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97DAE7" w14:textId="5242F4EB" w:rsidR="00AF3166" w:rsidRPr="006072D6" w:rsidRDefault="00AF3166" w:rsidP="00E53412">
      <w:pPr>
        <w:spacing w:before="160" w:line="240" w:lineRule="auto"/>
        <w:rPr>
          <w:rFonts w:asciiTheme="minorHAnsi" w:hAnsiTheme="minorHAnsi" w:cstheme="minorHAnsi"/>
          <w:b/>
          <w:bCs/>
          <w:i/>
          <w:iCs/>
          <w:color w:val="7A003C"/>
          <w:sz w:val="28"/>
          <w:szCs w:val="28"/>
        </w:rPr>
      </w:pPr>
      <w:bookmarkStart w:id="1" w:name="_Hlk45871083"/>
      <w:bookmarkStart w:id="2" w:name="_Hlk45871327"/>
      <w:bookmarkStart w:id="3" w:name="_Hlk45874318"/>
      <w:r w:rsidRPr="006072D6">
        <w:rPr>
          <w:rFonts w:asciiTheme="minorHAnsi" w:eastAsia="Times New Roman" w:hAnsiTheme="minorHAnsi" w:cstheme="minorHAnsi"/>
          <w:i/>
          <w:iCs/>
          <w:color w:val="4F595F"/>
          <w:sz w:val="16"/>
          <w:szCs w:val="16"/>
          <w:shd w:val="clear" w:color="auto" w:fill="FFFFFF"/>
        </w:rPr>
        <w:t>We recognize and acknowledge that McMaster University meets and learns on the traditional territories of the Mississauga and Haudenosaunee nations, and within the lands protected by the “</w:t>
      </w:r>
      <w:r w:rsidRPr="006072D6">
        <w:rPr>
          <w:rFonts w:asciiTheme="minorHAnsi" w:eastAsia="Times New Roman" w:hAnsiTheme="minorHAnsi" w:cstheme="minorHAnsi"/>
          <w:i/>
          <w:iCs/>
          <w:color w:val="AC1455"/>
          <w:sz w:val="16"/>
          <w:szCs w:val="16"/>
          <w:u w:val="single"/>
          <w:shd w:val="clear" w:color="auto" w:fill="FFFFFF"/>
        </w:rPr>
        <w:t xml:space="preserve">Dish </w:t>
      </w:r>
      <w:proofErr w:type="gramStart"/>
      <w:r w:rsidRPr="006072D6">
        <w:rPr>
          <w:rFonts w:asciiTheme="minorHAnsi" w:eastAsia="Times New Roman" w:hAnsiTheme="minorHAnsi" w:cstheme="minorHAnsi"/>
          <w:i/>
          <w:iCs/>
          <w:color w:val="AC1455"/>
          <w:sz w:val="16"/>
          <w:szCs w:val="16"/>
          <w:u w:val="single"/>
          <w:shd w:val="clear" w:color="auto" w:fill="FFFFFF"/>
        </w:rPr>
        <w:t>With</w:t>
      </w:r>
      <w:proofErr w:type="gramEnd"/>
      <w:r w:rsidRPr="006072D6">
        <w:rPr>
          <w:rFonts w:asciiTheme="minorHAnsi" w:eastAsia="Times New Roman" w:hAnsiTheme="minorHAnsi" w:cstheme="minorHAnsi"/>
          <w:i/>
          <w:iCs/>
          <w:color w:val="AC1455"/>
          <w:sz w:val="16"/>
          <w:szCs w:val="16"/>
          <w:u w:val="single"/>
          <w:shd w:val="clear" w:color="auto" w:fill="FFFFFF"/>
        </w:rPr>
        <w:t xml:space="preserve"> One Spoon</w:t>
      </w:r>
      <w:r w:rsidRPr="006072D6">
        <w:rPr>
          <w:rFonts w:asciiTheme="minorHAnsi" w:eastAsia="Times New Roman" w:hAnsiTheme="minorHAnsi" w:cstheme="minorHAnsi"/>
          <w:i/>
          <w:iCs/>
          <w:color w:val="4F595F"/>
          <w:sz w:val="16"/>
          <w:szCs w:val="16"/>
          <w:shd w:val="clear" w:color="auto" w:fill="FFFFFF"/>
        </w:rPr>
        <w:t>” wampum, an agreement amongst all allied Nations to peaceably share and care for the resources around the Great Lakes.</w:t>
      </w:r>
    </w:p>
    <w:p w14:paraId="375EADF9" w14:textId="230A5020" w:rsidR="00280D8A" w:rsidRPr="006072D6" w:rsidRDefault="00EC1F91" w:rsidP="00940FBF">
      <w:pPr>
        <w:rPr>
          <w:rFonts w:asciiTheme="minorHAnsi" w:hAnsiTheme="minorHAnsi" w:cstheme="minorHAnsi"/>
          <w:b/>
          <w:bCs/>
          <w:color w:val="4F595F"/>
          <w:sz w:val="16"/>
          <w:szCs w:val="16"/>
        </w:rPr>
      </w:pPr>
      <w:r w:rsidRPr="006072D6">
        <w:rPr>
          <w:rFonts w:asciiTheme="minorHAnsi" w:hAnsiTheme="minorHAnsi" w:cstheme="minorHAnsi"/>
          <w:i/>
          <w:iCs/>
          <w:noProof/>
          <w:color w:val="5E6A71"/>
          <w:sz w:val="16"/>
          <w:szCs w:val="16"/>
        </w:rPr>
        <mc:AlternateContent>
          <mc:Choice Requires="wps">
            <w:drawing>
              <wp:anchor distT="0" distB="0" distL="114300" distR="114300" simplePos="0" relativeHeight="251625984" behindDoc="0" locked="0" layoutInCell="1" allowOverlap="1" wp14:anchorId="63D9A092" wp14:editId="37BDE7F9">
                <wp:simplePos x="0" y="0"/>
                <wp:positionH relativeFrom="page">
                  <wp:posOffset>644525</wp:posOffset>
                </wp:positionH>
                <wp:positionV relativeFrom="paragraph">
                  <wp:posOffset>36195</wp:posOffset>
                </wp:positionV>
                <wp:extent cx="6464410" cy="7951"/>
                <wp:effectExtent l="0" t="0" r="31750" b="30480"/>
                <wp:wrapNone/>
                <wp:docPr id="9" name="Straight Connector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6464410" cy="7951"/>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line w14:anchorId="25A26639" id="Straight Connector 9" o:spid="_x0000_s1026" alt="&quot;&quot;" style="position:absolute;flip:y;z-index:2516259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50.75pt,2.85pt" to="559.7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" strokecolor="#bfbfbf [2412]" strokeweight=".5pt">
                <v:stroke joinstyle="miter"/>
                <w10:wrap anchorx="page"/>
              </v:line>
            </w:pict>
          </mc:Fallback>
        </mc:AlternateContent>
      </w:r>
    </w:p>
    <w:p w14:paraId="00E9741B" w14:textId="4779A063" w:rsidR="00D22DE4" w:rsidRPr="00D30241" w:rsidRDefault="000C177B" w:rsidP="00D30241">
      <w:pPr>
        <w:pStyle w:val="Heading1"/>
      </w:pPr>
      <w:r>
        <w:t>MATH</w:t>
      </w:r>
      <w:r w:rsidR="00D22DE4" w:rsidRPr="00D30241">
        <w:t xml:space="preserve"> </w:t>
      </w:r>
      <w:r w:rsidR="00C70616">
        <w:t>2</w:t>
      </w:r>
      <w:r w:rsidR="009D2957">
        <w:t>R0</w:t>
      </w:r>
      <w:r w:rsidR="00D30241" w:rsidRPr="00D30241">
        <w:t>3</w:t>
      </w:r>
      <w:r w:rsidR="00D22DE4" w:rsidRPr="00D30241">
        <w:t xml:space="preserve"> –</w:t>
      </w:r>
      <w:r w:rsidR="00D30241" w:rsidRPr="00D30241">
        <w:t xml:space="preserve"> </w:t>
      </w:r>
      <w:r w:rsidR="009D2957">
        <w:t>Linear Algebra II</w:t>
      </w:r>
    </w:p>
    <w:p w14:paraId="1C55C720" w14:textId="77777777" w:rsidR="00FC24FB" w:rsidRPr="00455742" w:rsidRDefault="00FC24FB" w:rsidP="00FC24FB">
      <w:pPr>
        <w:pStyle w:val="Heading1"/>
      </w:pPr>
      <w:r w:rsidRPr="00455742">
        <w:t>2021 Winter Term</w:t>
      </w:r>
    </w:p>
    <w:p w14:paraId="21C4CE39" w14:textId="34EF7351" w:rsidR="00FC24FB" w:rsidRPr="006072D6" w:rsidRDefault="00FC24FB" w:rsidP="00FC24FB">
      <w:pPr>
        <w:pStyle w:val="Default"/>
        <w:shd w:val="clear" w:color="auto" w:fill="F5F5F5"/>
        <w:spacing w:before="200" w:line="276" w:lineRule="auto"/>
        <w:rPr>
          <w:rFonts w:asciiTheme="minorHAnsi" w:hAnsiTheme="minorHAnsi" w:cstheme="minorHAnsi"/>
        </w:rPr>
      </w:pPr>
      <w:r w:rsidRPr="006072D6">
        <w:rPr>
          <w:rFonts w:asciiTheme="minorHAnsi" w:hAnsiTheme="minorHAnsi" w:cstheme="minorHAnsi"/>
          <w:b/>
          <w:bCs/>
          <w:color w:val="7A003C"/>
        </w:rPr>
        <w:t xml:space="preserve"> Instructor: </w:t>
      </w:r>
      <w:r w:rsidRPr="006072D6">
        <w:rPr>
          <w:rFonts w:asciiTheme="minorHAnsi" w:hAnsiTheme="minorHAnsi" w:cstheme="minorHAnsi"/>
          <w:color w:val="auto"/>
        </w:rPr>
        <w:t xml:space="preserve"> </w:t>
      </w:r>
      <w:r w:rsidR="009D2957">
        <w:rPr>
          <w:rFonts w:asciiTheme="minorHAnsi" w:hAnsiTheme="minorHAnsi" w:cstheme="minorHAnsi"/>
          <w:color w:val="auto"/>
        </w:rPr>
        <w:t>Adam Van Tuyl</w:t>
      </w:r>
      <w:r w:rsidRPr="006072D6">
        <w:rPr>
          <w:rFonts w:asciiTheme="minorHAnsi" w:hAnsiTheme="minorHAnsi" w:cstheme="minorHAnsi"/>
          <w:color w:val="auto"/>
        </w:rPr>
        <w:t xml:space="preserve">   </w:t>
      </w:r>
      <w:r w:rsidRPr="002B186D">
        <w:rPr>
          <w:rFonts w:asciiTheme="minorHAnsi" w:hAnsiTheme="minorHAnsi" w:cstheme="minorHAnsi"/>
          <w:color w:val="auto"/>
        </w:rPr>
        <w:t>|</w:t>
      </w:r>
      <w:r w:rsidRPr="002B186D">
        <w:rPr>
          <w:rFonts w:asciiTheme="minorHAnsi" w:hAnsiTheme="minorHAnsi" w:cstheme="minorHAnsi"/>
          <w:color w:val="808080" w:themeColor="background1" w:themeShade="80"/>
        </w:rPr>
        <w:t xml:space="preserve"> </w:t>
      </w:r>
      <w:r w:rsidRPr="006072D6">
        <w:rPr>
          <w:rFonts w:asciiTheme="minorHAnsi" w:hAnsiTheme="minorHAnsi" w:cstheme="minorHAnsi"/>
          <w:b/>
          <w:bCs/>
          <w:color w:val="808080" w:themeColor="background1" w:themeShade="80"/>
        </w:rPr>
        <w:t xml:space="preserve">  </w:t>
      </w:r>
      <w:r w:rsidRPr="006072D6">
        <w:rPr>
          <w:rFonts w:asciiTheme="minorHAnsi" w:hAnsiTheme="minorHAnsi" w:cstheme="minorHAnsi"/>
          <w:b/>
          <w:bCs/>
          <w:color w:val="7A003C"/>
        </w:rPr>
        <w:t>E-mail:</w:t>
      </w:r>
      <w:r w:rsidRPr="006072D6">
        <w:rPr>
          <w:rFonts w:asciiTheme="minorHAnsi" w:hAnsiTheme="minorHAnsi" w:cstheme="minorHAnsi"/>
        </w:rPr>
        <w:t xml:space="preserve"> </w:t>
      </w:r>
      <w:hyperlink r:id="rId11" w:history="1">
        <w:r w:rsidR="009D2957">
          <w:rPr>
            <w:rStyle w:val="Hyperlink"/>
            <w:rFonts w:asciiTheme="minorHAnsi" w:hAnsiTheme="minorHAnsi" w:cstheme="minorHAnsi"/>
          </w:rPr>
          <w:t>vantuyl@math.mcmaster.ca</w:t>
        </w:r>
      </w:hyperlink>
      <w:r>
        <w:rPr>
          <w:rFonts w:asciiTheme="minorHAnsi" w:hAnsiTheme="minorHAnsi" w:cstheme="minorHAnsi"/>
        </w:rPr>
        <w:t xml:space="preserve">  </w:t>
      </w:r>
      <w:r w:rsidRPr="006072D6">
        <w:rPr>
          <w:rFonts w:asciiTheme="minorHAnsi" w:hAnsiTheme="minorHAnsi" w:cstheme="minorHAnsi"/>
          <w:color w:val="auto"/>
        </w:rPr>
        <w:t xml:space="preserve"> </w:t>
      </w:r>
      <w:r w:rsidRPr="002B186D">
        <w:rPr>
          <w:rFonts w:asciiTheme="minorHAnsi" w:hAnsiTheme="minorHAnsi" w:cstheme="minorHAnsi"/>
          <w:color w:val="auto"/>
        </w:rPr>
        <w:t>|</w:t>
      </w:r>
      <w:r w:rsidRPr="002B186D">
        <w:rPr>
          <w:rFonts w:asciiTheme="minorHAnsi" w:hAnsiTheme="minorHAnsi" w:cstheme="minorHAnsi"/>
          <w:color w:val="808080" w:themeColor="background1" w:themeShade="80"/>
        </w:rPr>
        <w:t xml:space="preserve"> </w:t>
      </w:r>
      <w:r>
        <w:rPr>
          <w:rFonts w:asciiTheme="minorHAnsi" w:hAnsiTheme="minorHAnsi" w:cstheme="minorHAnsi"/>
        </w:rPr>
        <w:t xml:space="preserve">   </w:t>
      </w:r>
      <w:r w:rsidRPr="006072D6">
        <w:rPr>
          <w:rFonts w:asciiTheme="minorHAnsi" w:hAnsiTheme="minorHAnsi" w:cstheme="minorHAnsi"/>
          <w:b/>
          <w:bCs/>
          <w:color w:val="7A003C"/>
        </w:rPr>
        <w:t>Office:</w:t>
      </w:r>
      <w:r>
        <w:rPr>
          <w:rFonts w:asciiTheme="minorHAnsi" w:hAnsiTheme="minorHAnsi" w:cstheme="minorHAnsi"/>
          <w:b/>
          <w:bCs/>
          <w:color w:val="7A003C"/>
        </w:rPr>
        <w:t xml:space="preserve"> </w:t>
      </w:r>
      <w:r w:rsidR="009D2957">
        <w:rPr>
          <w:lang w:val="fr-FR"/>
        </w:rPr>
        <w:t>HH</w:t>
      </w:r>
      <w:r w:rsidRPr="00C223CC">
        <w:rPr>
          <w:lang w:val="fr-FR"/>
        </w:rPr>
        <w:t>-</w:t>
      </w:r>
      <w:r w:rsidR="009D2957">
        <w:rPr>
          <w:lang w:val="fr-FR"/>
        </w:rPr>
        <w:t>419</w:t>
      </w:r>
      <w:r w:rsidR="002B7B09">
        <w:rPr>
          <w:lang w:val="fr-FR"/>
        </w:rPr>
        <w:t xml:space="preserve"> (my dining room)</w:t>
      </w:r>
    </w:p>
    <w:p w14:paraId="16283202" w14:textId="6FB2BB70" w:rsidR="00FC24FB" w:rsidRDefault="00FC24FB" w:rsidP="00FC24FB">
      <w:pPr>
        <w:pStyle w:val="Default"/>
        <w:spacing w:after="120"/>
        <w:rPr>
          <w:rFonts w:asciiTheme="minorHAnsi" w:hAnsiTheme="minorHAnsi" w:cstheme="minorHAnsi"/>
          <w:b/>
          <w:bCs/>
          <w:color w:val="7A003C"/>
          <w:sz w:val="4"/>
          <w:szCs w:val="4"/>
        </w:rPr>
      </w:pPr>
    </w:p>
    <w:p w14:paraId="08ECE76E" w14:textId="1BEBEE3E" w:rsidR="009D2957" w:rsidRPr="00EF0D89" w:rsidRDefault="009D2957" w:rsidP="009D2957">
      <w:pPr>
        <w:pStyle w:val="Default"/>
        <w:shd w:val="clear" w:color="auto" w:fill="F5F5F5"/>
        <w:spacing w:before="200" w:after="40" w:line="276" w:lineRule="auto"/>
        <w:jc w:val="center"/>
        <w:rPr>
          <w:rFonts w:asciiTheme="minorHAnsi" w:hAnsiTheme="minorHAnsi" w:cstheme="minorHAnsi"/>
          <w:b/>
          <w:bCs/>
          <w:color w:val="7A003C"/>
        </w:rPr>
      </w:pPr>
      <w:r w:rsidRPr="00EF0D89">
        <w:rPr>
          <w:rFonts w:asciiTheme="minorHAnsi" w:hAnsiTheme="minorHAnsi" w:cstheme="minorHAnsi"/>
          <w:b/>
          <w:bCs/>
          <w:color w:val="7A003C"/>
        </w:rPr>
        <w:t xml:space="preserve">Office Hours: </w:t>
      </w:r>
      <w:r>
        <w:rPr>
          <w:rFonts w:asciiTheme="minorHAnsi" w:hAnsiTheme="minorHAnsi" w:cstheme="minorHAnsi"/>
          <w:color w:val="auto"/>
        </w:rPr>
        <w:t>T</w:t>
      </w:r>
      <w:r w:rsidR="002B7B09">
        <w:rPr>
          <w:rFonts w:asciiTheme="minorHAnsi" w:hAnsiTheme="minorHAnsi" w:cstheme="minorHAnsi"/>
          <w:color w:val="auto"/>
        </w:rPr>
        <w:t>uesdays and Thursdays Class Times</w:t>
      </w:r>
    </w:p>
    <w:p w14:paraId="36CD9C2B" w14:textId="77777777" w:rsidR="009D2957" w:rsidRPr="006072D6" w:rsidRDefault="009D2957" w:rsidP="00FC24FB">
      <w:pPr>
        <w:pStyle w:val="Default"/>
        <w:spacing w:after="120"/>
        <w:rPr>
          <w:rFonts w:asciiTheme="minorHAnsi" w:hAnsiTheme="minorHAnsi" w:cstheme="minorHAnsi"/>
          <w:b/>
          <w:bCs/>
          <w:color w:val="7A003C"/>
          <w:sz w:val="4"/>
          <w:szCs w:val="4"/>
        </w:rPr>
      </w:pPr>
    </w:p>
    <w:p w14:paraId="3587C5AF" w14:textId="77777777" w:rsidR="009D2957" w:rsidRPr="00EF0D89" w:rsidRDefault="009D2957" w:rsidP="009D2957">
      <w:pPr>
        <w:pStyle w:val="Heading2"/>
        <w:rPr>
          <w:rFonts w:asciiTheme="minorHAnsi" w:hAnsiTheme="minorHAnsi" w:cstheme="minorHAnsi"/>
        </w:rPr>
      </w:pPr>
      <w:r w:rsidRPr="00EF0D89">
        <w:rPr>
          <w:rFonts w:asciiTheme="minorHAnsi" w:hAnsiTheme="minorHAnsi" w:cstheme="minorHAnsi"/>
        </w:rPr>
        <w:t>Class Time and Location:</w:t>
      </w:r>
    </w:p>
    <w:p w14:paraId="34B79641" w14:textId="0D09F558" w:rsidR="009D2957" w:rsidRPr="00EF0D89" w:rsidRDefault="009D2957" w:rsidP="00EE60D5">
      <w:pPr>
        <w:rPr>
          <w:rFonts w:asciiTheme="minorHAnsi" w:hAnsiTheme="minorHAnsi" w:cstheme="minorHAnsi"/>
        </w:rPr>
      </w:pPr>
      <w:r w:rsidRPr="00EF0D89">
        <w:rPr>
          <w:rFonts w:asciiTheme="minorHAnsi" w:hAnsiTheme="minorHAnsi" w:cstheme="minorHAnsi"/>
          <w:b/>
          <w:bCs/>
        </w:rPr>
        <w:t>Lectures:</w:t>
      </w:r>
      <w:r w:rsidRPr="00EF0D89">
        <w:rPr>
          <w:rFonts w:asciiTheme="minorHAnsi" w:hAnsiTheme="minorHAnsi" w:cstheme="minorHAnsi"/>
        </w:rPr>
        <w:t xml:space="preserve"> </w:t>
      </w:r>
      <w:r w:rsidR="002B7B09">
        <w:rPr>
          <w:rFonts w:asciiTheme="minorHAnsi" w:hAnsiTheme="minorHAnsi" w:cstheme="minorHAnsi"/>
        </w:rPr>
        <w:tab/>
      </w:r>
      <w:r w:rsidR="002B7B09" w:rsidRPr="002B7B09">
        <w:rPr>
          <w:rFonts w:asciiTheme="minorHAnsi" w:hAnsiTheme="minorHAnsi" w:cstheme="minorHAnsi"/>
          <w:b/>
          <w:bCs/>
        </w:rPr>
        <w:t>Class C01:</w:t>
      </w:r>
      <w:r w:rsidR="002B7B09">
        <w:rPr>
          <w:rFonts w:asciiTheme="minorHAnsi" w:hAnsiTheme="minorHAnsi" w:cstheme="minorHAnsi"/>
        </w:rPr>
        <w:t xml:space="preserve"> </w:t>
      </w:r>
      <w:r w:rsidRPr="00EF0D89">
        <w:rPr>
          <w:rFonts w:asciiTheme="minorHAnsi" w:hAnsiTheme="minorHAnsi" w:cstheme="minorHAnsi"/>
        </w:rPr>
        <w:t>Monday</w:t>
      </w:r>
      <w:r w:rsidR="00221F13">
        <w:rPr>
          <w:rFonts w:asciiTheme="minorHAnsi" w:hAnsiTheme="minorHAnsi" w:cstheme="minorHAnsi"/>
        </w:rPr>
        <w:t xml:space="preserve"> &amp;</w:t>
      </w:r>
      <w:r w:rsidRPr="00EF0D89">
        <w:rPr>
          <w:rFonts w:asciiTheme="minorHAnsi" w:hAnsiTheme="minorHAnsi" w:cstheme="minorHAnsi"/>
        </w:rPr>
        <w:t xml:space="preserve"> </w:t>
      </w:r>
      <w:r w:rsidR="00221F13">
        <w:rPr>
          <w:rFonts w:asciiTheme="minorHAnsi" w:hAnsiTheme="minorHAnsi" w:cstheme="minorHAnsi"/>
        </w:rPr>
        <w:t>Thur</w:t>
      </w:r>
      <w:r w:rsidRPr="00EF0D89">
        <w:rPr>
          <w:rFonts w:asciiTheme="minorHAnsi" w:hAnsiTheme="minorHAnsi" w:cstheme="minorHAnsi"/>
        </w:rPr>
        <w:t>sday</w:t>
      </w:r>
      <w:r w:rsidR="00221F13">
        <w:rPr>
          <w:rFonts w:asciiTheme="minorHAnsi" w:hAnsiTheme="minorHAnsi" w:cstheme="minorHAnsi"/>
        </w:rPr>
        <w:t xml:space="preserve"> 12:30pm – 1:20pm</w:t>
      </w:r>
      <w:r w:rsidRPr="00EF0D89">
        <w:rPr>
          <w:rFonts w:asciiTheme="minorHAnsi" w:hAnsiTheme="minorHAnsi" w:cstheme="minorHAnsi"/>
        </w:rPr>
        <w:t xml:space="preserve"> and T</w:t>
      </w:r>
      <w:r w:rsidR="00221F13">
        <w:rPr>
          <w:rFonts w:asciiTheme="minorHAnsi" w:hAnsiTheme="minorHAnsi" w:cstheme="minorHAnsi"/>
        </w:rPr>
        <w:t>ue</w:t>
      </w:r>
      <w:r w:rsidRPr="00EF0D89">
        <w:rPr>
          <w:rFonts w:asciiTheme="minorHAnsi" w:hAnsiTheme="minorHAnsi" w:cstheme="minorHAnsi"/>
        </w:rPr>
        <w:t>sday 1:30</w:t>
      </w:r>
      <w:r w:rsidR="00221F13">
        <w:rPr>
          <w:rFonts w:asciiTheme="minorHAnsi" w:hAnsiTheme="minorHAnsi" w:cstheme="minorHAnsi"/>
        </w:rPr>
        <w:t>p</w:t>
      </w:r>
      <w:r w:rsidRPr="00EF0D89">
        <w:rPr>
          <w:rFonts w:asciiTheme="minorHAnsi" w:hAnsiTheme="minorHAnsi" w:cstheme="minorHAnsi"/>
        </w:rPr>
        <w:t xml:space="preserve">m – </w:t>
      </w:r>
      <w:r w:rsidR="00221F13">
        <w:rPr>
          <w:rFonts w:asciiTheme="minorHAnsi" w:hAnsiTheme="minorHAnsi" w:cstheme="minorHAnsi"/>
        </w:rPr>
        <w:t>2</w:t>
      </w:r>
      <w:r w:rsidRPr="00EF0D89">
        <w:rPr>
          <w:rFonts w:asciiTheme="minorHAnsi" w:hAnsiTheme="minorHAnsi" w:cstheme="minorHAnsi"/>
        </w:rPr>
        <w:t>:20</w:t>
      </w:r>
      <w:r w:rsidR="00221F13">
        <w:rPr>
          <w:rFonts w:asciiTheme="minorHAnsi" w:hAnsiTheme="minorHAnsi" w:cstheme="minorHAnsi"/>
        </w:rPr>
        <w:t>p</w:t>
      </w:r>
      <w:r w:rsidRPr="00EF0D89">
        <w:rPr>
          <w:rFonts w:asciiTheme="minorHAnsi" w:hAnsiTheme="minorHAnsi" w:cstheme="minorHAnsi"/>
        </w:rPr>
        <w:t>m (virtual)</w:t>
      </w:r>
    </w:p>
    <w:p w14:paraId="623623FA" w14:textId="161F1BC6" w:rsidR="00221F13" w:rsidRDefault="009D2957" w:rsidP="009D2957">
      <w:pPr>
        <w:rPr>
          <w:rFonts w:asciiTheme="minorHAnsi" w:hAnsiTheme="minorHAnsi" w:cstheme="minorHAnsi"/>
        </w:rPr>
      </w:pPr>
      <w:r w:rsidRPr="00EF0D89">
        <w:rPr>
          <w:rFonts w:asciiTheme="minorHAnsi" w:hAnsiTheme="minorHAnsi" w:cstheme="minorHAnsi"/>
          <w:b/>
          <w:bCs/>
        </w:rPr>
        <w:t xml:space="preserve">Tutorials: </w:t>
      </w:r>
      <w:r w:rsidR="00221F13">
        <w:rPr>
          <w:rFonts w:asciiTheme="minorHAnsi" w:hAnsiTheme="minorHAnsi" w:cstheme="minorHAnsi"/>
          <w:b/>
          <w:bCs/>
        </w:rPr>
        <w:tab/>
      </w:r>
      <w:r w:rsidRPr="00EF0D89">
        <w:rPr>
          <w:rFonts w:asciiTheme="minorHAnsi" w:hAnsiTheme="minorHAnsi" w:cstheme="minorHAnsi"/>
          <w:b/>
          <w:bCs/>
        </w:rPr>
        <w:t>T01:</w:t>
      </w:r>
      <w:r w:rsidRPr="00EF0D89">
        <w:rPr>
          <w:rFonts w:asciiTheme="minorHAnsi" w:hAnsiTheme="minorHAnsi" w:cstheme="minorHAnsi"/>
        </w:rPr>
        <w:t xml:space="preserve"> Wednesday 1</w:t>
      </w:r>
      <w:r w:rsidR="00221F13">
        <w:rPr>
          <w:rFonts w:asciiTheme="minorHAnsi" w:hAnsiTheme="minorHAnsi" w:cstheme="minorHAnsi"/>
        </w:rPr>
        <w:t>0</w:t>
      </w:r>
      <w:r w:rsidRPr="00EF0D89">
        <w:rPr>
          <w:rFonts w:asciiTheme="minorHAnsi" w:hAnsiTheme="minorHAnsi" w:cstheme="minorHAnsi"/>
        </w:rPr>
        <w:t>:30am – 1</w:t>
      </w:r>
      <w:r w:rsidR="00221F13">
        <w:rPr>
          <w:rFonts w:asciiTheme="minorHAnsi" w:hAnsiTheme="minorHAnsi" w:cstheme="minorHAnsi"/>
        </w:rPr>
        <w:t>1</w:t>
      </w:r>
      <w:r w:rsidRPr="00EF0D89">
        <w:rPr>
          <w:rFonts w:asciiTheme="minorHAnsi" w:hAnsiTheme="minorHAnsi" w:cstheme="minorHAnsi"/>
        </w:rPr>
        <w:t>:20</w:t>
      </w:r>
      <w:r w:rsidR="00221F13">
        <w:rPr>
          <w:rFonts w:asciiTheme="minorHAnsi" w:hAnsiTheme="minorHAnsi" w:cstheme="minorHAnsi"/>
        </w:rPr>
        <w:t>a</w:t>
      </w:r>
      <w:r w:rsidRPr="00EF0D89">
        <w:rPr>
          <w:rFonts w:asciiTheme="minorHAnsi" w:hAnsiTheme="minorHAnsi" w:cstheme="minorHAnsi"/>
        </w:rPr>
        <w:t>m</w:t>
      </w:r>
      <w:r w:rsidR="002B7B09">
        <w:rPr>
          <w:rFonts w:asciiTheme="minorHAnsi" w:hAnsiTheme="minorHAnsi" w:cstheme="minorHAnsi"/>
        </w:rPr>
        <w:t xml:space="preserve"> (virtual)</w:t>
      </w:r>
    </w:p>
    <w:p w14:paraId="48F9E30A" w14:textId="361D2591" w:rsidR="009D2957" w:rsidRDefault="009D2957" w:rsidP="00221F13">
      <w:pPr>
        <w:ind w:left="720" w:firstLine="720"/>
        <w:rPr>
          <w:rFonts w:asciiTheme="minorHAnsi" w:hAnsiTheme="minorHAnsi" w:cstheme="minorHAnsi"/>
        </w:rPr>
      </w:pPr>
      <w:r w:rsidRPr="00EF0D89">
        <w:rPr>
          <w:rFonts w:asciiTheme="minorHAnsi" w:hAnsiTheme="minorHAnsi" w:cstheme="minorHAnsi"/>
          <w:b/>
          <w:bCs/>
        </w:rPr>
        <w:t>T02:</w:t>
      </w:r>
      <w:r w:rsidRPr="00EF0D89">
        <w:rPr>
          <w:rFonts w:asciiTheme="minorHAnsi" w:hAnsiTheme="minorHAnsi" w:cstheme="minorHAnsi"/>
        </w:rPr>
        <w:t xml:space="preserve"> </w:t>
      </w:r>
      <w:r w:rsidR="00221F13">
        <w:rPr>
          <w:rFonts w:asciiTheme="minorHAnsi" w:hAnsiTheme="minorHAnsi" w:cstheme="minorHAnsi"/>
        </w:rPr>
        <w:t>Wednes</w:t>
      </w:r>
      <w:r w:rsidRPr="00EF0D89">
        <w:rPr>
          <w:rFonts w:asciiTheme="minorHAnsi" w:hAnsiTheme="minorHAnsi" w:cstheme="minorHAnsi"/>
        </w:rPr>
        <w:t xml:space="preserve">day </w:t>
      </w:r>
      <w:r w:rsidR="00221F13">
        <w:rPr>
          <w:rFonts w:asciiTheme="minorHAnsi" w:hAnsiTheme="minorHAnsi" w:cstheme="minorHAnsi"/>
        </w:rPr>
        <w:t>8</w:t>
      </w:r>
      <w:r w:rsidRPr="00EF0D89">
        <w:rPr>
          <w:rFonts w:asciiTheme="minorHAnsi" w:hAnsiTheme="minorHAnsi" w:cstheme="minorHAnsi"/>
        </w:rPr>
        <w:t xml:space="preserve">:30am – </w:t>
      </w:r>
      <w:r w:rsidR="00221F13">
        <w:rPr>
          <w:rFonts w:asciiTheme="minorHAnsi" w:hAnsiTheme="minorHAnsi" w:cstheme="minorHAnsi"/>
        </w:rPr>
        <w:t>9</w:t>
      </w:r>
      <w:r w:rsidRPr="00EF0D89">
        <w:rPr>
          <w:rFonts w:asciiTheme="minorHAnsi" w:hAnsiTheme="minorHAnsi" w:cstheme="minorHAnsi"/>
        </w:rPr>
        <w:t>:20</w:t>
      </w:r>
      <w:r w:rsidR="00221F13">
        <w:rPr>
          <w:rFonts w:asciiTheme="minorHAnsi" w:hAnsiTheme="minorHAnsi" w:cstheme="minorHAnsi"/>
        </w:rPr>
        <w:t>a</w:t>
      </w:r>
      <w:r w:rsidRPr="00EF0D89">
        <w:rPr>
          <w:rFonts w:asciiTheme="minorHAnsi" w:hAnsiTheme="minorHAnsi" w:cstheme="minorHAnsi"/>
        </w:rPr>
        <w:t xml:space="preserve">m </w:t>
      </w:r>
      <w:r w:rsidR="002B7B09">
        <w:rPr>
          <w:rFonts w:asciiTheme="minorHAnsi" w:hAnsiTheme="minorHAnsi" w:cstheme="minorHAnsi"/>
        </w:rPr>
        <w:t>(virtual)</w:t>
      </w:r>
    </w:p>
    <w:p w14:paraId="08104764" w14:textId="64E1E422" w:rsidR="009D2957" w:rsidRPr="009D2957" w:rsidRDefault="009D2957" w:rsidP="009D2957">
      <w:pPr>
        <w:spacing w:before="200" w:after="100" w:line="240" w:lineRule="auto"/>
        <w:outlineLvl w:val="1"/>
        <w:rPr>
          <w:rFonts w:asciiTheme="minorHAnsi" w:hAnsiTheme="minorHAnsi" w:cstheme="minorHAnsi"/>
          <w:b/>
          <w:bCs/>
          <w:color w:val="7A003C"/>
          <w:sz w:val="28"/>
        </w:rPr>
      </w:pPr>
      <w:r w:rsidRPr="009D2957">
        <w:rPr>
          <w:rFonts w:asciiTheme="minorHAnsi" w:hAnsiTheme="minorHAnsi" w:cstheme="minorHAnsi"/>
          <w:b/>
          <w:bCs/>
          <w:color w:val="7A003C"/>
          <w:sz w:val="28"/>
        </w:rPr>
        <w:t>Course Website</w:t>
      </w:r>
    </w:p>
    <w:p w14:paraId="338B74E5" w14:textId="20890215" w:rsidR="009D2957" w:rsidRPr="002B7B09" w:rsidRDefault="009D2957" w:rsidP="00FC24FB">
      <w:pPr>
        <w:pStyle w:val="ListParagraph"/>
        <w:numPr>
          <w:ilvl w:val="0"/>
          <w:numId w:val="17"/>
        </w:numPr>
        <w:rPr>
          <w:rFonts w:asciiTheme="minorHAnsi" w:hAnsiTheme="minorHAnsi" w:cstheme="minorHAnsi"/>
        </w:rPr>
      </w:pPr>
      <w:r w:rsidRPr="002B7B09">
        <w:rPr>
          <w:rFonts w:asciiTheme="minorHAnsi" w:hAnsiTheme="minorHAnsi" w:cstheme="minorHAnsi"/>
        </w:rPr>
        <w:t xml:space="preserve">Consult the course </w:t>
      </w:r>
      <w:hyperlink r:id="rId12" w:history="1">
        <w:r w:rsidRPr="002B7B09">
          <w:rPr>
            <w:rStyle w:val="Hyperlink"/>
            <w:rFonts w:asciiTheme="minorHAnsi" w:hAnsiTheme="minorHAnsi" w:cstheme="minorHAnsi"/>
          </w:rPr>
          <w:t>webpage</w:t>
        </w:r>
      </w:hyperlink>
      <w:r w:rsidRPr="002B7B09">
        <w:rPr>
          <w:rFonts w:asciiTheme="minorHAnsi" w:hAnsiTheme="minorHAnsi" w:cstheme="minorHAnsi"/>
        </w:rPr>
        <w:t>. Please check it regularly.</w:t>
      </w:r>
    </w:p>
    <w:p w14:paraId="60EBE615" w14:textId="0FE82DD1" w:rsidR="00221F13" w:rsidRPr="00221F13" w:rsidRDefault="00221F13" w:rsidP="00221F13">
      <w:r w:rsidRPr="00221F13">
        <w:t xml:space="preserve">The best way to contact me is via email. </w:t>
      </w:r>
      <w:r w:rsidR="002B7B09">
        <w:t>Announcements will be posted on Avenue-to-Learn.</w:t>
      </w:r>
    </w:p>
    <w:p w14:paraId="30D0EE50" w14:textId="5BDDA410" w:rsidR="00FC24FB" w:rsidRDefault="00FC24FB" w:rsidP="00FC24FB">
      <w:pPr>
        <w:pStyle w:val="Heading2"/>
      </w:pPr>
      <w:r w:rsidRPr="006072D6">
        <w:t xml:space="preserve">Course Description </w:t>
      </w:r>
    </w:p>
    <w:p w14:paraId="504B0C4D" w14:textId="44C02B27" w:rsidR="00221F13" w:rsidRPr="00221F13" w:rsidRDefault="00221F13" w:rsidP="00221F13">
      <w:pPr>
        <w:rPr>
          <w:lang w:val="en-CA"/>
        </w:rPr>
      </w:pPr>
      <w:r w:rsidRPr="00221F13">
        <w:rPr>
          <w:lang w:val="en-CA"/>
        </w:rPr>
        <w:t xml:space="preserve">Abstract vector spaces. Linear transformations. Inner product spaces. Spectral theorems. Orthogonal bases, other topics. </w:t>
      </w:r>
    </w:p>
    <w:p w14:paraId="2F0EBC9F" w14:textId="6CB7AF04" w:rsidR="00221F13" w:rsidRPr="00221F13" w:rsidRDefault="00FC24FB" w:rsidP="00221F13">
      <w:pPr>
        <w:rPr>
          <w:lang w:val="en-CA"/>
        </w:rPr>
      </w:pPr>
      <w:r w:rsidRPr="00C70616">
        <w:rPr>
          <w:b/>
          <w:bCs/>
          <w:color w:val="7A003C"/>
        </w:rPr>
        <w:t>Prerequisite(s):</w:t>
      </w:r>
      <w:r w:rsidRPr="00C70616">
        <w:t xml:space="preserve">  </w:t>
      </w:r>
      <w:r w:rsidR="00221F13" w:rsidRPr="00221F13">
        <w:rPr>
          <w:lang w:val="en-CA"/>
        </w:rPr>
        <w:t>One of MATH 1AA3, 1LT3, 1NN3, 1XX3, 1ZB3, ARTSSCI 1D06 A/B, ISCI 1A24 A/B; and one of MATH 1B03, 1ZC3, 1ZZ5</w:t>
      </w:r>
    </w:p>
    <w:p w14:paraId="4EA8376A" w14:textId="77777777" w:rsidR="00FC24FB" w:rsidRPr="006072D6" w:rsidRDefault="00FC24FB" w:rsidP="00FC24FB">
      <w:pPr>
        <w:pStyle w:val="Heading2"/>
      </w:pPr>
      <w:r w:rsidRPr="006072D6">
        <w:t>Course and Learning Objectives</w:t>
      </w:r>
    </w:p>
    <w:p w14:paraId="22FAF5E6" w14:textId="77777777" w:rsidR="009B394D" w:rsidRDefault="009B394D" w:rsidP="009B394D">
      <w:pPr>
        <w:spacing w:after="100"/>
        <w:rPr>
          <w:rFonts w:asciiTheme="minorHAnsi" w:hAnsiTheme="minorHAnsi" w:cstheme="minorHAnsi"/>
          <w:lang w:val="en-CA"/>
        </w:rPr>
      </w:pPr>
      <w:r w:rsidRPr="009B394D">
        <w:rPr>
          <w:rFonts w:asciiTheme="minorHAnsi" w:hAnsiTheme="minorHAnsi" w:cstheme="minorHAnsi"/>
          <w:lang w:val="en-CA"/>
        </w:rPr>
        <w:t xml:space="preserve">In this course we will focus on the theoretical underpinnings of linear algebra, and in particular, we will emphasize the proofs of linear algebra. The main objectives of this course are: </w:t>
      </w:r>
    </w:p>
    <w:p w14:paraId="1FB494EB" w14:textId="77777777" w:rsidR="009B394D" w:rsidRDefault="009B394D" w:rsidP="009B394D">
      <w:pPr>
        <w:pStyle w:val="ListParagraph"/>
        <w:numPr>
          <w:ilvl w:val="0"/>
          <w:numId w:val="17"/>
        </w:numPr>
        <w:spacing w:after="100"/>
        <w:rPr>
          <w:rFonts w:asciiTheme="minorHAnsi" w:hAnsiTheme="minorHAnsi" w:cstheme="minorHAnsi"/>
          <w:lang w:val="en-CA"/>
        </w:rPr>
      </w:pPr>
      <w:r w:rsidRPr="009B394D">
        <w:rPr>
          <w:rFonts w:asciiTheme="minorHAnsi" w:hAnsiTheme="minorHAnsi" w:cstheme="minorHAnsi"/>
          <w:lang w:val="en-CA"/>
        </w:rPr>
        <w:t xml:space="preserve">to learn topics in linear algebra such as linear transformations, inner product spaces, invariant subspaces, and the spectral theorems. </w:t>
      </w:r>
    </w:p>
    <w:p w14:paraId="565171C6" w14:textId="5B5DDAFF" w:rsidR="00500BF2" w:rsidRPr="009B394D" w:rsidRDefault="009B394D" w:rsidP="00500BF2">
      <w:pPr>
        <w:pStyle w:val="ListParagraph"/>
        <w:numPr>
          <w:ilvl w:val="0"/>
          <w:numId w:val="17"/>
        </w:numPr>
        <w:spacing w:after="100"/>
        <w:rPr>
          <w:rFonts w:asciiTheme="minorHAnsi" w:hAnsiTheme="minorHAnsi" w:cstheme="minorHAnsi"/>
          <w:lang w:val="en-CA"/>
        </w:rPr>
      </w:pPr>
      <w:r w:rsidRPr="009B394D">
        <w:rPr>
          <w:rFonts w:asciiTheme="minorHAnsi" w:hAnsiTheme="minorHAnsi" w:cstheme="minorHAnsi"/>
          <w:lang w:val="en-CA"/>
        </w:rPr>
        <w:t>to learn and improve your proof writing skills.</w:t>
      </w:r>
    </w:p>
    <w:p w14:paraId="5215E7E4" w14:textId="77777777" w:rsidR="00EE60D5" w:rsidRPr="006072D6" w:rsidRDefault="00EE60D5" w:rsidP="00EE60D5">
      <w:pPr>
        <w:pStyle w:val="Heading2"/>
      </w:pPr>
      <w:r w:rsidRPr="006072D6">
        <w:t xml:space="preserve">Materials &amp; Fees </w:t>
      </w:r>
    </w:p>
    <w:p w14:paraId="077DB554" w14:textId="6E621B5A" w:rsidR="002A6A40" w:rsidRPr="00EE60D5" w:rsidRDefault="00EE60D5" w:rsidP="00EE60D5">
      <w:pPr>
        <w:rPr>
          <w:rFonts w:asciiTheme="minorHAnsi" w:hAnsiTheme="minorHAnsi" w:cstheme="minorHAnsi"/>
          <w:lang w:val="en-CA"/>
        </w:rPr>
      </w:pPr>
      <w:r>
        <w:rPr>
          <w:rFonts w:asciiTheme="minorHAnsi" w:hAnsiTheme="minorHAnsi" w:cstheme="minorHAnsi"/>
          <w:b/>
          <w:bCs/>
          <w:lang w:val="en-CA"/>
        </w:rPr>
        <w:t xml:space="preserve">Required Textbook: </w:t>
      </w:r>
      <w:r w:rsidRPr="009B394D">
        <w:rPr>
          <w:rFonts w:asciiTheme="minorHAnsi" w:hAnsiTheme="minorHAnsi" w:cstheme="minorHAnsi"/>
          <w:lang w:val="en-CA"/>
        </w:rPr>
        <w:t xml:space="preserve">Linear Algebra Done Right by Sheldon Axler </w:t>
      </w:r>
    </w:p>
    <w:p w14:paraId="2945EFFC" w14:textId="77777777" w:rsidR="00EE60D5" w:rsidRDefault="00EE60D5" w:rsidP="002A6A40">
      <w:pPr>
        <w:pStyle w:val="Heading2"/>
        <w:spacing w:before="100"/>
      </w:pPr>
    </w:p>
    <w:p w14:paraId="3FE17AA5" w14:textId="1B4460E5" w:rsidR="009B394D" w:rsidRDefault="009B394D" w:rsidP="002A6A40">
      <w:pPr>
        <w:pStyle w:val="Heading2"/>
        <w:spacing w:before="100"/>
      </w:pPr>
      <w:r>
        <w:t>Comparison to Math 2LA3</w:t>
      </w:r>
    </w:p>
    <w:p w14:paraId="1E62B342" w14:textId="4ED5ED55" w:rsidR="009B394D" w:rsidRPr="009B394D" w:rsidRDefault="009B394D" w:rsidP="009B394D">
      <w:pPr>
        <w:rPr>
          <w:lang w:val="en-CA"/>
        </w:rPr>
      </w:pPr>
      <w:r w:rsidRPr="009B394D">
        <w:rPr>
          <w:lang w:val="en-CA"/>
        </w:rPr>
        <w:t xml:space="preserve">This course’s primary concern will be the theory of linear algebra. Math 2LA3 focuses more on the applications of linear algebra and is offered in both terms. At least one (you can take both) of Math 2LA3 or Math 2R03 is required for all Honours Math and Stats programmes. Math 2R03 is required for Honours Math and Stats with a Mathematics subplan. Either linear algebra course is an allowable prerequisite for most third year Math and Stats courses. For Math 3A03, Math 3B03, Math 3GR3, Math 3F03, Math 3FF3 and Math 3QC3, the requirement is Math 2R03. </w:t>
      </w:r>
    </w:p>
    <w:p w14:paraId="60000523" w14:textId="39960D82" w:rsidR="00FC24FB" w:rsidRDefault="00FC24FB" w:rsidP="00AB119D">
      <w:pPr>
        <w:pStyle w:val="Heading2"/>
        <w:rPr>
          <w:color w:val="C00000"/>
        </w:rPr>
      </w:pPr>
      <w:r w:rsidRPr="006072D6">
        <w:t>C</w:t>
      </w:r>
      <w:r w:rsidR="00AB119D">
        <w:t>ourse</w:t>
      </w:r>
      <w:r w:rsidRPr="006072D6">
        <w:t xml:space="preserve"> </w:t>
      </w:r>
      <w:r w:rsidR="00AB119D">
        <w:t>Schedule</w:t>
      </w:r>
    </w:p>
    <w:p w14:paraId="6D40DB7B" w14:textId="1795B9C0" w:rsidR="00AB119D" w:rsidRPr="00AB119D" w:rsidRDefault="00AB119D" w:rsidP="00AB119D">
      <w:pPr>
        <w:rPr>
          <w:lang w:val="en-CA"/>
        </w:rPr>
      </w:pPr>
      <w:bookmarkStart w:id="4" w:name="_Hlk45874459"/>
      <w:r w:rsidRPr="00AB119D">
        <w:rPr>
          <w:lang w:val="en-CA"/>
        </w:rPr>
        <w:t xml:space="preserve">By the end of the semester, I hope to cover Chapters 1-6 and parts of Chapters 7 and 8 of the class </w:t>
      </w:r>
      <w:proofErr w:type="gramStart"/>
      <w:r w:rsidRPr="00AB119D">
        <w:rPr>
          <w:lang w:val="en-CA"/>
        </w:rPr>
        <w:t>textbook</w:t>
      </w:r>
      <w:proofErr w:type="gramEnd"/>
      <w:r w:rsidRPr="00AB119D">
        <w:rPr>
          <w:lang w:val="en-CA"/>
        </w:rPr>
        <w:t xml:space="preserve">. We will spend roughly 1-1.5 weeks per chapter. </w:t>
      </w:r>
      <w:r w:rsidR="002B7B09">
        <w:rPr>
          <w:lang w:val="en-CA"/>
        </w:rPr>
        <w:t>For a complete schedule, see Avenue to Learn.</w:t>
      </w:r>
    </w:p>
    <w:p w14:paraId="772C4628" w14:textId="3DCECE3E" w:rsidR="002B7B09" w:rsidRPr="002B7B09" w:rsidRDefault="002B7B09" w:rsidP="002B7B09">
      <w:pPr>
        <w:spacing w:before="200"/>
      </w:pPr>
      <w:r w:rsidRPr="002B7B09">
        <w:rPr>
          <w:rStyle w:val="Heading2Char"/>
        </w:rPr>
        <w:t>Course Delivery</w:t>
      </w:r>
      <w:r w:rsidRPr="002B7B09">
        <w:rPr>
          <w:rStyle w:val="Heading2Char"/>
        </w:rPr>
        <w:br/>
      </w:r>
      <w:r w:rsidRPr="002B7B09">
        <w:t xml:space="preserve">The course will be delivered using both asynchronous and synchronous components. The asynchronous component consists of video lectures of the course material (posted on Avenue and YouTube). For the synchronous component, we will use the scheduled class time as follows: </w:t>
      </w:r>
    </w:p>
    <w:p w14:paraId="788C6B75" w14:textId="77777777" w:rsidR="002B7B09" w:rsidRPr="002B7B09" w:rsidRDefault="002B7B09" w:rsidP="002B7B09">
      <w:pPr>
        <w:pStyle w:val="ListParagraph"/>
        <w:numPr>
          <w:ilvl w:val="0"/>
          <w:numId w:val="45"/>
        </w:numPr>
      </w:pPr>
      <w:r w:rsidRPr="002B7B09">
        <w:rPr>
          <w:i/>
          <w:iCs/>
        </w:rPr>
        <w:t>First lecture of the week</w:t>
      </w:r>
      <w:r w:rsidRPr="002B7B09">
        <w:t>. (Monday) The scheduled class time will be used to review the past week’s material, introduce the current week’s material, and answer any questions.</w:t>
      </w:r>
    </w:p>
    <w:p w14:paraId="0559CA3B" w14:textId="6F5BC026" w:rsidR="002B7B09" w:rsidRDefault="002B7B09" w:rsidP="00FC24FB">
      <w:pPr>
        <w:pStyle w:val="ListParagraph"/>
        <w:numPr>
          <w:ilvl w:val="0"/>
          <w:numId w:val="45"/>
        </w:numPr>
      </w:pPr>
      <w:r w:rsidRPr="002B7B09">
        <w:rPr>
          <w:i/>
          <w:iCs/>
        </w:rPr>
        <w:t>Second and third lecture of the week</w:t>
      </w:r>
      <w:r w:rsidRPr="002B7B09">
        <w:t>. (Tuesday and Thursday) The instructor will be online to answer questions.  However, the time can be used by you to watch video lectures and do homework.</w:t>
      </w:r>
    </w:p>
    <w:p w14:paraId="19903FF5" w14:textId="313E1657" w:rsidR="00FC24FB" w:rsidRPr="008210C8" w:rsidRDefault="00FC24FB" w:rsidP="00D5693A">
      <w:pPr>
        <w:pStyle w:val="Heading2"/>
      </w:pPr>
      <w:bookmarkStart w:id="5" w:name="_Hlk45874713"/>
      <w:bookmarkEnd w:id="4"/>
      <w:r w:rsidRPr="006072D6">
        <w:t xml:space="preserve">Course Overview </w:t>
      </w:r>
      <w:r>
        <w:t>a</w:t>
      </w:r>
      <w:r w:rsidRPr="006072D6">
        <w:t xml:space="preserve">nd Assessment </w:t>
      </w:r>
    </w:p>
    <w:p w14:paraId="4DF25A71" w14:textId="5A93AAF7" w:rsidR="00FC24FB" w:rsidRDefault="00FC2744" w:rsidP="00FC24FB">
      <w:pPr>
        <w:pStyle w:val="Heading3"/>
      </w:pPr>
      <w:r>
        <w:t>Homework</w:t>
      </w:r>
      <w:r w:rsidR="006D71B7">
        <w:t xml:space="preserve"> (9 Assignments)</w:t>
      </w:r>
    </w:p>
    <w:p w14:paraId="6C62E78F" w14:textId="4A698B34" w:rsidR="006D71B7" w:rsidRDefault="006D71B7" w:rsidP="006D71B7">
      <w:pPr>
        <w:rPr>
          <w:lang w:val="en-CA"/>
        </w:rPr>
      </w:pPr>
      <w:r>
        <w:rPr>
          <w:lang w:val="en-CA"/>
        </w:rPr>
        <w:t>T</w:t>
      </w:r>
      <w:r w:rsidRPr="006D71B7">
        <w:rPr>
          <w:lang w:val="en-CA"/>
        </w:rPr>
        <w:t xml:space="preserve">here will be nine short homework assignments, given weekly. The lowest mark of the nine homework assignments will be dropped. A homework assignment will be given out weekly and will be due the following </w:t>
      </w:r>
      <w:r w:rsidR="001D4892">
        <w:rPr>
          <w:lang w:val="en-CA"/>
        </w:rPr>
        <w:t>Saturday</w:t>
      </w:r>
      <w:r w:rsidRPr="006D71B7">
        <w:rPr>
          <w:lang w:val="en-CA"/>
        </w:rPr>
        <w:t xml:space="preserve"> at 11:59PM. Assignments will be submitted via Crowdmark. You will receive an email link </w:t>
      </w:r>
      <w:bookmarkStart w:id="6" w:name="_GoBack"/>
      <w:bookmarkEnd w:id="6"/>
      <w:r w:rsidRPr="006D71B7">
        <w:rPr>
          <w:lang w:val="en-CA"/>
        </w:rPr>
        <w:t xml:space="preserve">to your McMaster address to upload your assignment. In general, there are two types of problems: (a) computational problems and (b) proof problems. </w:t>
      </w:r>
    </w:p>
    <w:p w14:paraId="2E24998F" w14:textId="4D23D405" w:rsidR="00EE60D5" w:rsidRDefault="00EE60D5" w:rsidP="006D71B7">
      <w:pPr>
        <w:rPr>
          <w:lang w:val="en-CA"/>
        </w:rPr>
      </w:pPr>
    </w:p>
    <w:p w14:paraId="7289B22F" w14:textId="2785A445" w:rsidR="00EE60D5" w:rsidRDefault="00EE60D5" w:rsidP="006D71B7">
      <w:pPr>
        <w:rPr>
          <w:lang w:val="en-CA"/>
        </w:rPr>
      </w:pPr>
    </w:p>
    <w:p w14:paraId="4CFBB3D2" w14:textId="77777777" w:rsidR="00EE60D5" w:rsidRPr="006D71B7" w:rsidRDefault="00EE60D5" w:rsidP="006D71B7">
      <w:pPr>
        <w:rPr>
          <w:lang w:val="en-CA"/>
        </w:rPr>
      </w:pPr>
    </w:p>
    <w:p w14:paraId="7B31F31D" w14:textId="57F48174" w:rsidR="006D71B7" w:rsidRPr="001B0A05" w:rsidRDefault="006D71B7" w:rsidP="006D71B7">
      <w:pPr>
        <w:pStyle w:val="ListParagraph"/>
        <w:numPr>
          <w:ilvl w:val="0"/>
          <w:numId w:val="43"/>
        </w:numPr>
        <w:rPr>
          <w:b/>
          <w:bCs/>
          <w:lang w:val="en-CA"/>
        </w:rPr>
      </w:pPr>
      <w:r>
        <w:rPr>
          <w:b/>
          <w:bCs/>
          <w:lang w:val="en-CA"/>
        </w:rPr>
        <w:t>Computational Problems</w:t>
      </w:r>
      <w:r w:rsidR="001B0A05">
        <w:rPr>
          <w:b/>
          <w:bCs/>
          <w:lang w:val="en-CA"/>
        </w:rPr>
        <w:t xml:space="preserve">: </w:t>
      </w:r>
      <w:r>
        <w:t xml:space="preserve">Computation problems are exercises that review the concepts and definitions introduced in the section. These exercises will be marked out of 2 points as follows: </w:t>
      </w:r>
    </w:p>
    <w:tbl>
      <w:tblPr>
        <w:tblStyle w:val="TableGrid"/>
        <w:tblW w:w="0" w:type="auto"/>
        <w:tblBorders>
          <w:top w:val="single" w:sz="4" w:space="0" w:color="BFBFBF" w:themeColor="background1" w:themeShade="BF"/>
          <w:left w:val="none" w:sz="0" w:space="0" w:color="auto"/>
          <w:bottom w:val="single" w:sz="4" w:space="0" w:color="BFBFBF" w:themeColor="background1" w:themeShade="BF"/>
          <w:right w:val="none" w:sz="0" w:space="0" w:color="auto"/>
          <w:insideH w:val="single" w:sz="4" w:space="0" w:color="BFBFBF" w:themeColor="background1" w:themeShade="BF"/>
          <w:insideV w:val="none" w:sz="0" w:space="0" w:color="auto"/>
        </w:tblBorders>
        <w:tblLook w:val="04A0" w:firstRow="1" w:lastRow="0" w:firstColumn="1" w:lastColumn="0" w:noHBand="0" w:noVBand="1"/>
      </w:tblPr>
      <w:tblGrid>
        <w:gridCol w:w="959"/>
        <w:gridCol w:w="8255"/>
      </w:tblGrid>
      <w:tr w:rsidR="006D71B7" w:rsidRPr="00905366" w14:paraId="27732457" w14:textId="77777777" w:rsidTr="006D71B7">
        <w:tc>
          <w:tcPr>
            <w:tcW w:w="959" w:type="dxa"/>
            <w:shd w:val="clear" w:color="auto" w:fill="F5F5F5"/>
          </w:tcPr>
          <w:p w14:paraId="508227AE" w14:textId="10FC2267" w:rsidR="006D71B7" w:rsidRPr="00905366" w:rsidRDefault="006D71B7" w:rsidP="00246AAB">
            <w:pPr>
              <w:rPr>
                <w:b/>
                <w:bCs/>
                <w:szCs w:val="24"/>
              </w:rPr>
            </w:pPr>
            <w:r>
              <w:rPr>
                <w:b/>
                <w:bCs/>
                <w:szCs w:val="24"/>
              </w:rPr>
              <w:t>Points</w:t>
            </w:r>
          </w:p>
        </w:tc>
        <w:tc>
          <w:tcPr>
            <w:tcW w:w="8255" w:type="dxa"/>
            <w:shd w:val="clear" w:color="auto" w:fill="F5F5F5"/>
          </w:tcPr>
          <w:p w14:paraId="2C3925FD" w14:textId="2D009DEC" w:rsidR="006D71B7" w:rsidRPr="00905366" w:rsidRDefault="006D71B7" w:rsidP="00246AAB">
            <w:pPr>
              <w:rPr>
                <w:b/>
                <w:bCs/>
                <w:szCs w:val="24"/>
              </w:rPr>
            </w:pPr>
            <w:r>
              <w:rPr>
                <w:b/>
                <w:bCs/>
                <w:szCs w:val="24"/>
              </w:rPr>
              <w:t>Description</w:t>
            </w:r>
          </w:p>
        </w:tc>
      </w:tr>
      <w:tr w:rsidR="006D71B7" w14:paraId="449AA6F2" w14:textId="77777777" w:rsidTr="006D71B7">
        <w:tc>
          <w:tcPr>
            <w:tcW w:w="959" w:type="dxa"/>
          </w:tcPr>
          <w:p w14:paraId="0745F7BF" w14:textId="31D7712D" w:rsidR="006D71B7" w:rsidRDefault="006D71B7" w:rsidP="006D71B7">
            <w:pPr>
              <w:spacing w:line="276" w:lineRule="auto"/>
            </w:pPr>
            <w:r>
              <w:t>2 pts</w:t>
            </w:r>
          </w:p>
        </w:tc>
        <w:tc>
          <w:tcPr>
            <w:tcW w:w="8255" w:type="dxa"/>
          </w:tcPr>
          <w:p w14:paraId="223E2192" w14:textId="2EF1763D" w:rsidR="006D71B7" w:rsidRPr="006D71B7" w:rsidRDefault="006D71B7" w:rsidP="006D71B7">
            <w:pPr>
              <w:spacing w:line="276" w:lineRule="auto"/>
              <w:rPr>
                <w:lang w:val="en-CA"/>
              </w:rPr>
            </w:pPr>
            <w:r w:rsidRPr="006D71B7">
              <w:rPr>
                <w:lang w:val="en-CA"/>
              </w:rPr>
              <w:t>Near perfect or perfect solution. A near perfect solution is a solution that is correct up to the final stage with possible mistake or sign error at the last step</w:t>
            </w:r>
          </w:p>
        </w:tc>
      </w:tr>
      <w:tr w:rsidR="006D71B7" w14:paraId="3DEECD3F" w14:textId="77777777" w:rsidTr="006D71B7">
        <w:tc>
          <w:tcPr>
            <w:tcW w:w="959" w:type="dxa"/>
          </w:tcPr>
          <w:p w14:paraId="7C0361A2" w14:textId="25A7AC11" w:rsidR="006D71B7" w:rsidRDefault="006D71B7" w:rsidP="006D71B7">
            <w:pPr>
              <w:spacing w:line="276" w:lineRule="auto"/>
            </w:pPr>
            <w:r>
              <w:rPr>
                <w:rFonts w:cs="Calibri Light"/>
              </w:rPr>
              <w:t>1 pt</w:t>
            </w:r>
          </w:p>
        </w:tc>
        <w:tc>
          <w:tcPr>
            <w:tcW w:w="8255" w:type="dxa"/>
          </w:tcPr>
          <w:p w14:paraId="28C58E3F" w14:textId="268D255F" w:rsidR="006D71B7" w:rsidRPr="006D71B7" w:rsidRDefault="006D71B7" w:rsidP="006D71B7">
            <w:pPr>
              <w:spacing w:line="276" w:lineRule="auto"/>
              <w:rPr>
                <w:lang w:val="en-CA"/>
              </w:rPr>
            </w:pPr>
            <w:r w:rsidRPr="006D71B7">
              <w:rPr>
                <w:lang w:val="en-CA"/>
              </w:rPr>
              <w:t>The solution shows some of the needed ideas, but fails to have the final solution</w:t>
            </w:r>
          </w:p>
        </w:tc>
      </w:tr>
      <w:tr w:rsidR="006D71B7" w14:paraId="38BEA51C" w14:textId="77777777" w:rsidTr="006D71B7">
        <w:tc>
          <w:tcPr>
            <w:tcW w:w="959" w:type="dxa"/>
          </w:tcPr>
          <w:p w14:paraId="4E946B65" w14:textId="6F7614BF" w:rsidR="006D71B7" w:rsidRPr="00500F24" w:rsidRDefault="006D71B7" w:rsidP="006D71B7">
            <w:pPr>
              <w:spacing w:line="276" w:lineRule="auto"/>
              <w:rPr>
                <w:rFonts w:cs="Calibri Light"/>
              </w:rPr>
            </w:pPr>
            <w:r>
              <w:rPr>
                <w:rFonts w:cs="Calibri Light"/>
              </w:rPr>
              <w:t>0 pts</w:t>
            </w:r>
          </w:p>
        </w:tc>
        <w:tc>
          <w:tcPr>
            <w:tcW w:w="8255" w:type="dxa"/>
          </w:tcPr>
          <w:p w14:paraId="2EE8EC51" w14:textId="7B2154F6" w:rsidR="006D71B7" w:rsidRPr="006D71B7" w:rsidRDefault="006D71B7" w:rsidP="006D71B7">
            <w:pPr>
              <w:spacing w:line="276" w:lineRule="auto"/>
              <w:rPr>
                <w:rFonts w:cs="Calibri Light"/>
                <w:lang w:val="en-CA"/>
              </w:rPr>
            </w:pPr>
            <w:r w:rsidRPr="006D71B7">
              <w:rPr>
                <w:rFonts w:cs="Calibri Light"/>
                <w:lang w:val="en-CA"/>
              </w:rPr>
              <w:t xml:space="preserve">Little or no progress is made toward the solution. </w:t>
            </w:r>
          </w:p>
        </w:tc>
      </w:tr>
    </w:tbl>
    <w:p w14:paraId="688F56DD" w14:textId="7281DDA7" w:rsidR="006D71B7" w:rsidRDefault="006D71B7" w:rsidP="006D71B7">
      <w:pPr>
        <w:rPr>
          <w:lang w:val="en-CA"/>
        </w:rPr>
      </w:pPr>
    </w:p>
    <w:p w14:paraId="21A57F25" w14:textId="38FF99E2" w:rsidR="006D71B7" w:rsidRPr="001B0A05" w:rsidRDefault="006D71B7" w:rsidP="006D71B7">
      <w:pPr>
        <w:pStyle w:val="ListParagraph"/>
        <w:numPr>
          <w:ilvl w:val="0"/>
          <w:numId w:val="43"/>
        </w:numPr>
        <w:rPr>
          <w:b/>
          <w:bCs/>
          <w:lang w:val="en-CA"/>
        </w:rPr>
      </w:pPr>
      <w:r>
        <w:rPr>
          <w:b/>
          <w:bCs/>
          <w:lang w:val="en-CA"/>
        </w:rPr>
        <w:t>Proof Problems</w:t>
      </w:r>
      <w:r w:rsidR="001B0A05">
        <w:rPr>
          <w:b/>
          <w:bCs/>
          <w:lang w:val="en-CA"/>
        </w:rPr>
        <w:t xml:space="preserve">: </w:t>
      </w:r>
      <w:r w:rsidR="00D5693A">
        <w:rPr>
          <w:lang w:val="en-CA"/>
        </w:rPr>
        <w:t>These e</w:t>
      </w:r>
      <w:r w:rsidRPr="001B0A05">
        <w:rPr>
          <w:lang w:val="en-CA"/>
        </w:rPr>
        <w:t xml:space="preserve">xercises usually involve proving statements using the results and concepts from the corresponding section. Exercises will also be graded on how the proof has been written. These problems will be graded out of 5 points as follows: </w:t>
      </w:r>
    </w:p>
    <w:tbl>
      <w:tblPr>
        <w:tblStyle w:val="TableGrid"/>
        <w:tblW w:w="0" w:type="auto"/>
        <w:tblBorders>
          <w:top w:val="single" w:sz="4" w:space="0" w:color="BFBFBF" w:themeColor="background1" w:themeShade="BF"/>
          <w:left w:val="none" w:sz="0" w:space="0" w:color="auto"/>
          <w:bottom w:val="single" w:sz="4" w:space="0" w:color="BFBFBF" w:themeColor="background1" w:themeShade="BF"/>
          <w:right w:val="none" w:sz="0" w:space="0" w:color="auto"/>
          <w:insideH w:val="single" w:sz="4" w:space="0" w:color="BFBFBF" w:themeColor="background1" w:themeShade="BF"/>
          <w:insideV w:val="none" w:sz="0" w:space="0" w:color="auto"/>
        </w:tblBorders>
        <w:tblLook w:val="04A0" w:firstRow="1" w:lastRow="0" w:firstColumn="1" w:lastColumn="0" w:noHBand="0" w:noVBand="1"/>
      </w:tblPr>
      <w:tblGrid>
        <w:gridCol w:w="959"/>
        <w:gridCol w:w="8255"/>
      </w:tblGrid>
      <w:tr w:rsidR="00FC2744" w:rsidRPr="00905366" w14:paraId="7F68D0A0" w14:textId="77777777" w:rsidTr="006D71B7">
        <w:tc>
          <w:tcPr>
            <w:tcW w:w="959" w:type="dxa"/>
            <w:shd w:val="clear" w:color="auto" w:fill="F5F5F5"/>
          </w:tcPr>
          <w:p w14:paraId="6A86DB71" w14:textId="10D13BFA" w:rsidR="00FC2744" w:rsidRPr="00905366" w:rsidRDefault="006D71B7" w:rsidP="00246AAB">
            <w:pPr>
              <w:rPr>
                <w:b/>
                <w:bCs/>
                <w:szCs w:val="24"/>
              </w:rPr>
            </w:pPr>
            <w:r>
              <w:rPr>
                <w:b/>
                <w:bCs/>
                <w:szCs w:val="24"/>
              </w:rPr>
              <w:t>Points</w:t>
            </w:r>
          </w:p>
        </w:tc>
        <w:tc>
          <w:tcPr>
            <w:tcW w:w="8255" w:type="dxa"/>
            <w:shd w:val="clear" w:color="auto" w:fill="F5F5F5"/>
          </w:tcPr>
          <w:p w14:paraId="529D80F3" w14:textId="57D06681" w:rsidR="00FC2744" w:rsidRPr="00905366" w:rsidRDefault="006D71B7" w:rsidP="00246AAB">
            <w:pPr>
              <w:rPr>
                <w:b/>
                <w:bCs/>
                <w:szCs w:val="24"/>
              </w:rPr>
            </w:pPr>
            <w:r>
              <w:rPr>
                <w:b/>
                <w:bCs/>
                <w:szCs w:val="24"/>
              </w:rPr>
              <w:t>Description</w:t>
            </w:r>
          </w:p>
        </w:tc>
      </w:tr>
      <w:tr w:rsidR="00FC2744" w14:paraId="5FF5B1FE" w14:textId="77777777" w:rsidTr="006D71B7">
        <w:tc>
          <w:tcPr>
            <w:tcW w:w="959" w:type="dxa"/>
          </w:tcPr>
          <w:p w14:paraId="73188EF8" w14:textId="1EC3023E" w:rsidR="00FC2744" w:rsidRDefault="006D71B7" w:rsidP="0025326B">
            <w:pPr>
              <w:spacing w:line="276" w:lineRule="auto"/>
            </w:pPr>
            <w:r>
              <w:rPr>
                <w:rFonts w:cs="Calibri Light"/>
              </w:rPr>
              <w:t>5 pts</w:t>
            </w:r>
          </w:p>
        </w:tc>
        <w:tc>
          <w:tcPr>
            <w:tcW w:w="8255" w:type="dxa"/>
          </w:tcPr>
          <w:p w14:paraId="1031C23F" w14:textId="3BBDF773" w:rsidR="00FC2744" w:rsidRPr="006D71B7" w:rsidRDefault="006D71B7" w:rsidP="0025326B">
            <w:pPr>
              <w:spacing w:line="276" w:lineRule="auto"/>
              <w:rPr>
                <w:lang w:val="en-CA"/>
              </w:rPr>
            </w:pPr>
            <w:r w:rsidRPr="006D71B7">
              <w:rPr>
                <w:lang w:val="en-CA"/>
              </w:rPr>
              <w:t>A correct solution and a well written proof</w:t>
            </w:r>
          </w:p>
        </w:tc>
      </w:tr>
      <w:tr w:rsidR="00FC2744" w14:paraId="5C73109D" w14:textId="77777777" w:rsidTr="006D71B7">
        <w:tc>
          <w:tcPr>
            <w:tcW w:w="959" w:type="dxa"/>
          </w:tcPr>
          <w:p w14:paraId="6FBA4592" w14:textId="27DAA9C8" w:rsidR="00FC2744" w:rsidRDefault="006D71B7" w:rsidP="0025326B">
            <w:pPr>
              <w:spacing w:line="276" w:lineRule="auto"/>
            </w:pPr>
            <w:r>
              <w:rPr>
                <w:rFonts w:cs="Calibri Light"/>
              </w:rPr>
              <w:t>4 pts</w:t>
            </w:r>
          </w:p>
        </w:tc>
        <w:tc>
          <w:tcPr>
            <w:tcW w:w="8255" w:type="dxa"/>
          </w:tcPr>
          <w:p w14:paraId="580BEC3F" w14:textId="5440ADD2" w:rsidR="00FC2744" w:rsidRPr="006D71B7" w:rsidRDefault="006D71B7" w:rsidP="0025326B">
            <w:pPr>
              <w:spacing w:line="276" w:lineRule="auto"/>
              <w:rPr>
                <w:lang w:val="en-CA"/>
              </w:rPr>
            </w:pPr>
            <w:r w:rsidRPr="006D71B7">
              <w:rPr>
                <w:lang w:val="en-CA"/>
              </w:rPr>
              <w:t>Most of the required ingredients are present, but there are a few technical problems with the solution</w:t>
            </w:r>
          </w:p>
        </w:tc>
      </w:tr>
      <w:tr w:rsidR="00FC2744" w14:paraId="785507FF" w14:textId="77777777" w:rsidTr="006D71B7">
        <w:tc>
          <w:tcPr>
            <w:tcW w:w="959" w:type="dxa"/>
          </w:tcPr>
          <w:p w14:paraId="45514E2C" w14:textId="1FA30F3D" w:rsidR="00FC2744" w:rsidRDefault="006D71B7" w:rsidP="0025326B">
            <w:pPr>
              <w:spacing w:line="276" w:lineRule="auto"/>
            </w:pPr>
            <w:r>
              <w:rPr>
                <w:rFonts w:cs="Calibri Light"/>
              </w:rPr>
              <w:t>3 pts</w:t>
            </w:r>
          </w:p>
        </w:tc>
        <w:tc>
          <w:tcPr>
            <w:tcW w:w="8255" w:type="dxa"/>
          </w:tcPr>
          <w:p w14:paraId="5B30C07B" w14:textId="07758169" w:rsidR="00FC2744" w:rsidRPr="006D71B7" w:rsidRDefault="006D71B7" w:rsidP="0025326B">
            <w:pPr>
              <w:spacing w:line="276" w:lineRule="auto"/>
              <w:rPr>
                <w:lang w:val="en-CA"/>
              </w:rPr>
            </w:pPr>
            <w:r>
              <w:rPr>
                <w:lang w:val="en-CA"/>
              </w:rPr>
              <w:t>S</w:t>
            </w:r>
            <w:r w:rsidRPr="006D71B7">
              <w:rPr>
                <w:lang w:val="en-CA"/>
              </w:rPr>
              <w:t>ome of the needed ideas are present. However, the solution either lacks the final conclusion or has some problems in the exposition</w:t>
            </w:r>
          </w:p>
        </w:tc>
      </w:tr>
      <w:tr w:rsidR="00FC2744" w14:paraId="55DDC4BE" w14:textId="77777777" w:rsidTr="006D71B7">
        <w:tc>
          <w:tcPr>
            <w:tcW w:w="959" w:type="dxa"/>
          </w:tcPr>
          <w:p w14:paraId="7120AF41" w14:textId="458A52F4" w:rsidR="00FC2744" w:rsidRDefault="006D71B7" w:rsidP="0025326B">
            <w:pPr>
              <w:spacing w:line="276" w:lineRule="auto"/>
            </w:pPr>
            <w:r>
              <w:rPr>
                <w:rFonts w:cs="Calibri Light"/>
              </w:rPr>
              <w:t>2 pts</w:t>
            </w:r>
          </w:p>
        </w:tc>
        <w:tc>
          <w:tcPr>
            <w:tcW w:w="8255" w:type="dxa"/>
          </w:tcPr>
          <w:p w14:paraId="0DF046EE" w14:textId="2637075B" w:rsidR="00FC2744" w:rsidRPr="006D71B7" w:rsidRDefault="006D71B7" w:rsidP="0025326B">
            <w:pPr>
              <w:spacing w:line="276" w:lineRule="auto"/>
              <w:rPr>
                <w:lang w:val="en-CA"/>
              </w:rPr>
            </w:pPr>
            <w:r w:rsidRPr="006D71B7">
              <w:rPr>
                <w:lang w:val="en-CA"/>
              </w:rPr>
              <w:t>The proof has at most one or two of the needed ideas and/or the proof is poorly written</w:t>
            </w:r>
          </w:p>
        </w:tc>
      </w:tr>
      <w:tr w:rsidR="00FC2744" w14:paraId="6507A3D2" w14:textId="77777777" w:rsidTr="006D71B7">
        <w:tc>
          <w:tcPr>
            <w:tcW w:w="959" w:type="dxa"/>
          </w:tcPr>
          <w:p w14:paraId="37D19447" w14:textId="52B62AB7" w:rsidR="00FC2744" w:rsidRDefault="006D71B7" w:rsidP="0025326B">
            <w:pPr>
              <w:spacing w:line="276" w:lineRule="auto"/>
            </w:pPr>
            <w:r>
              <w:rPr>
                <w:rFonts w:cs="Calibri Light"/>
              </w:rPr>
              <w:t>1 pt</w:t>
            </w:r>
          </w:p>
        </w:tc>
        <w:tc>
          <w:tcPr>
            <w:tcW w:w="8255" w:type="dxa"/>
          </w:tcPr>
          <w:p w14:paraId="7E3226CE" w14:textId="29E8919A" w:rsidR="00FC2744" w:rsidRPr="006D71B7" w:rsidRDefault="006D71B7" w:rsidP="0025326B">
            <w:pPr>
              <w:spacing w:line="276" w:lineRule="auto"/>
              <w:rPr>
                <w:lang w:val="en-CA"/>
              </w:rPr>
            </w:pPr>
            <w:r w:rsidRPr="006D71B7">
              <w:rPr>
                <w:lang w:val="en-CA"/>
              </w:rPr>
              <w:t>An attempt to the solution has been made, but there is a major flow in the logic of the proof, or the proof is not well written</w:t>
            </w:r>
          </w:p>
        </w:tc>
      </w:tr>
      <w:tr w:rsidR="006D71B7" w14:paraId="32550610" w14:textId="77777777" w:rsidTr="006D71B7">
        <w:tc>
          <w:tcPr>
            <w:tcW w:w="959" w:type="dxa"/>
          </w:tcPr>
          <w:p w14:paraId="0B6D9394" w14:textId="6025B274" w:rsidR="006D71B7" w:rsidRDefault="006D71B7" w:rsidP="0025326B">
            <w:pPr>
              <w:spacing w:line="276" w:lineRule="auto"/>
              <w:rPr>
                <w:rFonts w:cs="Calibri Light"/>
              </w:rPr>
            </w:pPr>
            <w:r>
              <w:rPr>
                <w:rFonts w:cs="Calibri Light"/>
              </w:rPr>
              <w:t>0 pts</w:t>
            </w:r>
          </w:p>
        </w:tc>
        <w:tc>
          <w:tcPr>
            <w:tcW w:w="8255" w:type="dxa"/>
          </w:tcPr>
          <w:p w14:paraId="05C359B4" w14:textId="6417D48F" w:rsidR="006D71B7" w:rsidRPr="006D71B7" w:rsidRDefault="006D71B7" w:rsidP="0025326B">
            <w:pPr>
              <w:spacing w:line="276" w:lineRule="auto"/>
              <w:rPr>
                <w:rFonts w:cs="Calibri Light"/>
                <w:lang w:val="en-CA"/>
              </w:rPr>
            </w:pPr>
            <w:r w:rsidRPr="006D71B7">
              <w:rPr>
                <w:rFonts w:cs="Calibri Light"/>
                <w:lang w:val="en-CA"/>
              </w:rPr>
              <w:t xml:space="preserve">Little or no progress is made toward the solution </w:t>
            </w:r>
          </w:p>
        </w:tc>
      </w:tr>
    </w:tbl>
    <w:p w14:paraId="0C634EE4" w14:textId="77777777" w:rsidR="0025326B" w:rsidRPr="0025326B" w:rsidRDefault="0025326B" w:rsidP="0025326B"/>
    <w:p w14:paraId="56357735" w14:textId="40BF430D" w:rsidR="00FC2744" w:rsidRDefault="00FC2744" w:rsidP="0025326B">
      <w:pPr>
        <w:pStyle w:val="Heading3"/>
        <w:spacing w:before="100"/>
      </w:pPr>
      <w:r>
        <w:t>Exams (2 Midterms, 1 Final Exam)</w:t>
      </w:r>
    </w:p>
    <w:p w14:paraId="44D4A126" w14:textId="1ACAE31A" w:rsidR="00FC2744" w:rsidRDefault="00FC2744" w:rsidP="00FC2744">
      <w:pPr>
        <w:rPr>
          <w:lang w:val="en-CA"/>
        </w:rPr>
      </w:pPr>
      <w:r w:rsidRPr="00FC2744">
        <w:rPr>
          <w:lang w:val="en-CA"/>
        </w:rPr>
        <w:t xml:space="preserve">There will be two midterms and a cumulative final exam (2.5 hours). Both midterms will be held during class time (50 minutes). I will give more details about the tests nearer to the test dates. The tentative dates of the midterm are: </w:t>
      </w:r>
    </w:p>
    <w:tbl>
      <w:tblPr>
        <w:tblStyle w:val="TableGrid"/>
        <w:tblW w:w="0" w:type="auto"/>
        <w:jc w:val="center"/>
        <w:tblBorders>
          <w:top w:val="single" w:sz="4" w:space="0" w:color="BFBFBF" w:themeColor="background1" w:themeShade="BF"/>
          <w:left w:val="none" w:sz="0" w:space="0" w:color="auto"/>
          <w:bottom w:val="single" w:sz="4" w:space="0" w:color="BFBFBF" w:themeColor="background1" w:themeShade="BF"/>
          <w:right w:val="none" w:sz="0" w:space="0" w:color="auto"/>
          <w:insideH w:val="single" w:sz="4" w:space="0" w:color="BFBFBF" w:themeColor="background1" w:themeShade="BF"/>
          <w:insideV w:val="none" w:sz="0" w:space="0" w:color="auto"/>
        </w:tblBorders>
        <w:tblLook w:val="04A0" w:firstRow="1" w:lastRow="0" w:firstColumn="1" w:lastColumn="0" w:noHBand="0" w:noVBand="1"/>
      </w:tblPr>
      <w:tblGrid>
        <w:gridCol w:w="3119"/>
        <w:gridCol w:w="2693"/>
      </w:tblGrid>
      <w:tr w:rsidR="00FC2744" w:rsidRPr="00905366" w14:paraId="6407E28E" w14:textId="77777777" w:rsidTr="00D5693A">
        <w:trPr>
          <w:jc w:val="center"/>
        </w:trPr>
        <w:tc>
          <w:tcPr>
            <w:tcW w:w="3119" w:type="dxa"/>
            <w:shd w:val="clear" w:color="auto" w:fill="F5F5F5"/>
          </w:tcPr>
          <w:p w14:paraId="136B131B" w14:textId="231D22CC" w:rsidR="00FC2744" w:rsidRPr="00905366" w:rsidRDefault="00FC2744" w:rsidP="00246AAB">
            <w:pPr>
              <w:rPr>
                <w:b/>
                <w:bCs/>
                <w:szCs w:val="24"/>
              </w:rPr>
            </w:pPr>
            <w:r w:rsidRPr="00905366">
              <w:rPr>
                <w:b/>
                <w:bCs/>
                <w:szCs w:val="24"/>
              </w:rPr>
              <w:t>T</w:t>
            </w:r>
            <w:r>
              <w:rPr>
                <w:b/>
                <w:bCs/>
                <w:szCs w:val="24"/>
              </w:rPr>
              <w:t>est</w:t>
            </w:r>
          </w:p>
        </w:tc>
        <w:tc>
          <w:tcPr>
            <w:tcW w:w="2693" w:type="dxa"/>
            <w:shd w:val="clear" w:color="auto" w:fill="F5F5F5"/>
          </w:tcPr>
          <w:p w14:paraId="0DC89BA6" w14:textId="77777777" w:rsidR="00FC2744" w:rsidRPr="00905366" w:rsidRDefault="00FC2744" w:rsidP="00246AAB">
            <w:pPr>
              <w:rPr>
                <w:b/>
                <w:bCs/>
                <w:szCs w:val="24"/>
              </w:rPr>
            </w:pPr>
            <w:r>
              <w:rPr>
                <w:b/>
                <w:bCs/>
                <w:szCs w:val="24"/>
              </w:rPr>
              <w:t>Dates</w:t>
            </w:r>
          </w:p>
        </w:tc>
      </w:tr>
      <w:tr w:rsidR="00FC2744" w14:paraId="3473F8E6" w14:textId="77777777" w:rsidTr="00D5693A">
        <w:trPr>
          <w:jc w:val="center"/>
        </w:trPr>
        <w:tc>
          <w:tcPr>
            <w:tcW w:w="3119" w:type="dxa"/>
          </w:tcPr>
          <w:p w14:paraId="1D8B44B8" w14:textId="6F7CA7CD" w:rsidR="00FC2744" w:rsidRDefault="00FC2744" w:rsidP="00246AAB">
            <w:r>
              <w:rPr>
                <w:rFonts w:cs="Calibri Light"/>
              </w:rPr>
              <w:t>Midterm Test 1</w:t>
            </w:r>
          </w:p>
        </w:tc>
        <w:tc>
          <w:tcPr>
            <w:tcW w:w="2693" w:type="dxa"/>
          </w:tcPr>
          <w:p w14:paraId="02D8063D" w14:textId="2C166CB9" w:rsidR="00FC2744" w:rsidRDefault="00D5693A" w:rsidP="00246AAB">
            <w:r>
              <w:t>Feb. 11, 2021</w:t>
            </w:r>
          </w:p>
        </w:tc>
      </w:tr>
      <w:tr w:rsidR="00FC2744" w14:paraId="1CF6E59D" w14:textId="77777777" w:rsidTr="00D5693A">
        <w:trPr>
          <w:jc w:val="center"/>
        </w:trPr>
        <w:tc>
          <w:tcPr>
            <w:tcW w:w="3119" w:type="dxa"/>
          </w:tcPr>
          <w:p w14:paraId="602065DF" w14:textId="7A1961FE" w:rsidR="00FC2744" w:rsidRDefault="00FC2744" w:rsidP="00246AAB">
            <w:pPr>
              <w:rPr>
                <w:rFonts w:cs="Calibri Light"/>
              </w:rPr>
            </w:pPr>
            <w:r>
              <w:rPr>
                <w:rFonts w:cs="Calibri Light"/>
              </w:rPr>
              <w:t>Midterm Test 2</w:t>
            </w:r>
          </w:p>
        </w:tc>
        <w:tc>
          <w:tcPr>
            <w:tcW w:w="2693" w:type="dxa"/>
          </w:tcPr>
          <w:p w14:paraId="55F11672" w14:textId="28D4F176" w:rsidR="00FC2744" w:rsidRDefault="00D5693A" w:rsidP="00246AAB">
            <w:r>
              <w:t>March 18, 2021</w:t>
            </w:r>
          </w:p>
        </w:tc>
      </w:tr>
    </w:tbl>
    <w:p w14:paraId="2D446455" w14:textId="078D36BD" w:rsidR="00C27F6D" w:rsidRPr="00C27F6D" w:rsidRDefault="00C27F6D" w:rsidP="00C27F6D">
      <w:pPr>
        <w:rPr>
          <w:lang w:val="en-CA"/>
        </w:rPr>
      </w:pPr>
      <w:r w:rsidRPr="00C27F6D">
        <w:rPr>
          <w:lang w:val="en-CA"/>
        </w:rPr>
        <w:t xml:space="preserve">For all midterms and the final, you must bring your student ID. You can use McMaster Standard Calculator, that is, the Casio fx-991 MS or Casio fx-991 MS Plus. </w:t>
      </w:r>
    </w:p>
    <w:p w14:paraId="62431FF5" w14:textId="77777777" w:rsidR="00EE60D5" w:rsidRDefault="00EE60D5" w:rsidP="00AB119D">
      <w:pPr>
        <w:pStyle w:val="Heading2"/>
      </w:pPr>
    </w:p>
    <w:p w14:paraId="19AD9E61" w14:textId="6F2E6770" w:rsidR="00FC24FB" w:rsidRDefault="00FC24FB" w:rsidP="00EE60D5">
      <w:pPr>
        <w:pStyle w:val="Heading2"/>
        <w:spacing w:before="100"/>
      </w:pPr>
      <w:r w:rsidRPr="006072D6">
        <w:t>Evaluation</w:t>
      </w:r>
      <w:bookmarkStart w:id="7" w:name="_Hlk45875128"/>
      <w:bookmarkStart w:id="8" w:name="_Hlk45735870"/>
      <w:bookmarkEnd w:id="5"/>
    </w:p>
    <w:p w14:paraId="0AA8C216" w14:textId="043D99DD" w:rsidR="00D5693A" w:rsidRDefault="00D5693A" w:rsidP="000C04F9">
      <w:pPr>
        <w:rPr>
          <w:lang w:val="en-CA"/>
        </w:rPr>
      </w:pPr>
      <w:r>
        <w:rPr>
          <w:noProof/>
        </w:rPr>
        <mc:AlternateContent>
          <mc:Choice Requires="wps">
            <w:drawing>
              <wp:anchor distT="0" distB="0" distL="114300" distR="114300" simplePos="0" relativeHeight="251659264" behindDoc="0" locked="0" layoutInCell="1" allowOverlap="1" wp14:anchorId="547EEC4D" wp14:editId="1A906839">
                <wp:simplePos x="0" y="0"/>
                <wp:positionH relativeFrom="column">
                  <wp:posOffset>958215</wp:posOffset>
                </wp:positionH>
                <wp:positionV relativeFrom="paragraph">
                  <wp:posOffset>408594</wp:posOffset>
                </wp:positionV>
                <wp:extent cx="4016375" cy="831215"/>
                <wp:effectExtent l="0" t="0" r="0" b="0"/>
                <wp:wrapSquare wrapText="bothSides"/>
                <wp:docPr id="2" name="Frame1"/>
                <wp:cNvGraphicFramePr/>
                <a:graphic xmlns:a="http://schemas.openxmlformats.org/drawingml/2006/main">
                  <a:graphicData uri="http://schemas.microsoft.com/office/word/2010/wordprocessingShape">
                    <wps:wsp>
                      <wps:cNvSpPr txBox="1"/>
                      <wps:spPr>
                        <a:xfrm>
                          <a:off x="0" y="0"/>
                          <a:ext cx="4016375" cy="831215"/>
                        </a:xfrm>
                        <a:prstGeom prst="rect">
                          <a:avLst/>
                        </a:prstGeom>
                      </wps:spPr>
                      <wps:txbx>
                        <w:txbxContent>
                          <w:tbl>
                            <w:tblPr>
                              <w:tblStyle w:val="TableGrid"/>
                              <w:tblW w:w="6325" w:type="dxa"/>
                              <w:tblLook w:val="04A0" w:firstRow="1" w:lastRow="0" w:firstColumn="1" w:lastColumn="0" w:noHBand="0" w:noVBand="1"/>
                            </w:tblPr>
                            <w:tblGrid>
                              <w:gridCol w:w="4680"/>
                              <w:gridCol w:w="1645"/>
                            </w:tblGrid>
                            <w:tr w:rsidR="00D5693A" w14:paraId="317BDCF7" w14:textId="77777777">
                              <w:tc>
                                <w:tcPr>
                                  <w:tcW w:w="4679" w:type="dxa"/>
                                  <w:tcBorders>
                                    <w:top w:val="single" w:sz="4" w:space="0" w:color="BFBFBF"/>
                                    <w:left w:val="nil"/>
                                    <w:bottom w:val="single" w:sz="4" w:space="0" w:color="BFBFBF"/>
                                    <w:right w:val="nil"/>
                                  </w:tcBorders>
                                  <w:shd w:val="clear" w:color="auto" w:fill="F5F5F5"/>
                                </w:tcPr>
                                <w:p w14:paraId="4ABFD148" w14:textId="77777777" w:rsidR="00D5693A" w:rsidRPr="00D5693A" w:rsidRDefault="00D5693A">
                                  <w:pPr>
                                    <w:pStyle w:val="Heading4"/>
                                    <w:spacing w:line="240" w:lineRule="auto"/>
                                    <w:outlineLvl w:val="3"/>
                                    <w:rPr>
                                      <w:szCs w:val="24"/>
                                    </w:rPr>
                                  </w:pPr>
                                  <w:r w:rsidRPr="00D5693A">
                                    <w:rPr>
                                      <w:szCs w:val="24"/>
                                    </w:rPr>
                                    <w:t xml:space="preserve">  Grade Component</w:t>
                                  </w:r>
                                </w:p>
                              </w:tc>
                              <w:tc>
                                <w:tcPr>
                                  <w:tcW w:w="1645" w:type="dxa"/>
                                  <w:tcBorders>
                                    <w:top w:val="single" w:sz="4" w:space="0" w:color="BFBFBF"/>
                                    <w:left w:val="nil"/>
                                    <w:bottom w:val="single" w:sz="4" w:space="0" w:color="BFBFBF"/>
                                    <w:right w:val="nil"/>
                                  </w:tcBorders>
                                  <w:shd w:val="clear" w:color="auto" w:fill="F5F5F5"/>
                                </w:tcPr>
                                <w:p w14:paraId="3BCC8E4C" w14:textId="77777777" w:rsidR="00D5693A" w:rsidRPr="00D5693A" w:rsidRDefault="00D5693A">
                                  <w:pPr>
                                    <w:pStyle w:val="Heading4"/>
                                    <w:spacing w:line="240" w:lineRule="auto"/>
                                    <w:outlineLvl w:val="3"/>
                                    <w:rPr>
                                      <w:szCs w:val="24"/>
                                    </w:rPr>
                                  </w:pPr>
                                  <w:r w:rsidRPr="00D5693A">
                                    <w:rPr>
                                      <w:szCs w:val="24"/>
                                    </w:rPr>
                                    <w:t xml:space="preserve"> Weight 1</w:t>
                                  </w:r>
                                </w:p>
                              </w:tc>
                            </w:tr>
                            <w:tr w:rsidR="00D5693A" w14:paraId="596EFE99" w14:textId="77777777">
                              <w:tc>
                                <w:tcPr>
                                  <w:tcW w:w="4679" w:type="dxa"/>
                                  <w:tcBorders>
                                    <w:top w:val="single" w:sz="4" w:space="0" w:color="BFBFBF"/>
                                    <w:left w:val="nil"/>
                                    <w:bottom w:val="single" w:sz="4" w:space="0" w:color="BFBFBF"/>
                                    <w:right w:val="nil"/>
                                  </w:tcBorders>
                                  <w:shd w:val="clear" w:color="auto" w:fill="auto"/>
                                </w:tcPr>
                                <w:p w14:paraId="77D8C406" w14:textId="77777777" w:rsidR="00D5693A" w:rsidRPr="00D5693A" w:rsidRDefault="00D5693A">
                                  <w:pPr>
                                    <w:spacing w:line="240" w:lineRule="auto"/>
                                    <w:rPr>
                                      <w:szCs w:val="24"/>
                                    </w:rPr>
                                  </w:pPr>
                                  <w:r w:rsidRPr="00D5693A">
                                    <w:rPr>
                                      <w:szCs w:val="24"/>
                                    </w:rPr>
                                    <w:t>Homework (best 8 out of 9)</w:t>
                                  </w:r>
                                </w:p>
                              </w:tc>
                              <w:tc>
                                <w:tcPr>
                                  <w:tcW w:w="1645" w:type="dxa"/>
                                  <w:tcBorders>
                                    <w:top w:val="single" w:sz="4" w:space="0" w:color="BFBFBF"/>
                                    <w:left w:val="nil"/>
                                    <w:bottom w:val="single" w:sz="4" w:space="0" w:color="BFBFBF"/>
                                    <w:right w:val="nil"/>
                                  </w:tcBorders>
                                  <w:shd w:val="clear" w:color="auto" w:fill="auto"/>
                                </w:tcPr>
                                <w:p w14:paraId="51E50148" w14:textId="77777777" w:rsidR="00D5693A" w:rsidRPr="00D5693A" w:rsidRDefault="00D5693A">
                                  <w:pPr>
                                    <w:spacing w:line="240" w:lineRule="auto"/>
                                    <w:rPr>
                                      <w:szCs w:val="24"/>
                                    </w:rPr>
                                  </w:pPr>
                                  <w:r w:rsidRPr="00D5693A">
                                    <w:rPr>
                                      <w:szCs w:val="24"/>
                                    </w:rPr>
                                    <w:t xml:space="preserve"> 20%</w:t>
                                  </w:r>
                                </w:p>
                              </w:tc>
                            </w:tr>
                            <w:tr w:rsidR="00D5693A" w14:paraId="2AC27218" w14:textId="77777777">
                              <w:tc>
                                <w:tcPr>
                                  <w:tcW w:w="4679" w:type="dxa"/>
                                  <w:tcBorders>
                                    <w:top w:val="single" w:sz="4" w:space="0" w:color="BFBFBF"/>
                                    <w:left w:val="nil"/>
                                    <w:bottom w:val="single" w:sz="4" w:space="0" w:color="BFBFBF"/>
                                    <w:right w:val="nil"/>
                                  </w:tcBorders>
                                  <w:shd w:val="clear" w:color="auto" w:fill="auto"/>
                                </w:tcPr>
                                <w:p w14:paraId="122A0C73" w14:textId="77777777" w:rsidR="00D5693A" w:rsidRPr="00D5693A" w:rsidRDefault="00D5693A">
                                  <w:pPr>
                                    <w:spacing w:line="240" w:lineRule="auto"/>
                                    <w:rPr>
                                      <w:szCs w:val="24"/>
                                    </w:rPr>
                                  </w:pPr>
                                  <w:r w:rsidRPr="00D5693A">
                                    <w:rPr>
                                      <w:szCs w:val="24"/>
                                    </w:rPr>
                                    <w:t>Midterm    (2x20%)</w:t>
                                  </w:r>
                                </w:p>
                              </w:tc>
                              <w:tc>
                                <w:tcPr>
                                  <w:tcW w:w="1645" w:type="dxa"/>
                                  <w:tcBorders>
                                    <w:top w:val="single" w:sz="4" w:space="0" w:color="BFBFBF"/>
                                    <w:left w:val="nil"/>
                                    <w:bottom w:val="single" w:sz="4" w:space="0" w:color="BFBFBF"/>
                                    <w:right w:val="nil"/>
                                  </w:tcBorders>
                                  <w:shd w:val="clear" w:color="auto" w:fill="auto"/>
                                </w:tcPr>
                                <w:p w14:paraId="722C5B96" w14:textId="77777777" w:rsidR="00D5693A" w:rsidRPr="00D5693A" w:rsidRDefault="00D5693A">
                                  <w:pPr>
                                    <w:spacing w:line="240" w:lineRule="auto"/>
                                    <w:rPr>
                                      <w:szCs w:val="24"/>
                                    </w:rPr>
                                  </w:pPr>
                                  <w:r w:rsidRPr="00D5693A">
                                    <w:rPr>
                                      <w:szCs w:val="24"/>
                                    </w:rPr>
                                    <w:t xml:space="preserve"> 40%</w:t>
                                  </w:r>
                                </w:p>
                              </w:tc>
                            </w:tr>
                            <w:tr w:rsidR="00D5693A" w14:paraId="6E5C4C34" w14:textId="77777777">
                              <w:tc>
                                <w:tcPr>
                                  <w:tcW w:w="4679" w:type="dxa"/>
                                  <w:tcBorders>
                                    <w:top w:val="single" w:sz="4" w:space="0" w:color="BFBFBF"/>
                                    <w:left w:val="nil"/>
                                    <w:bottom w:val="single" w:sz="4" w:space="0" w:color="BFBFBF"/>
                                    <w:right w:val="nil"/>
                                  </w:tcBorders>
                                  <w:shd w:val="clear" w:color="auto" w:fill="auto"/>
                                </w:tcPr>
                                <w:p w14:paraId="009FCC14" w14:textId="77777777" w:rsidR="00D5693A" w:rsidRPr="00D5693A" w:rsidRDefault="00D5693A">
                                  <w:pPr>
                                    <w:spacing w:line="240" w:lineRule="auto"/>
                                    <w:rPr>
                                      <w:szCs w:val="24"/>
                                    </w:rPr>
                                  </w:pPr>
                                  <w:r w:rsidRPr="00D5693A">
                                    <w:rPr>
                                      <w:szCs w:val="24"/>
                                    </w:rPr>
                                    <w:t>Final Exam</w:t>
                                  </w:r>
                                </w:p>
                              </w:tc>
                              <w:tc>
                                <w:tcPr>
                                  <w:tcW w:w="1645" w:type="dxa"/>
                                  <w:tcBorders>
                                    <w:top w:val="single" w:sz="4" w:space="0" w:color="BFBFBF"/>
                                    <w:left w:val="nil"/>
                                    <w:bottom w:val="single" w:sz="4" w:space="0" w:color="BFBFBF"/>
                                    <w:right w:val="nil"/>
                                  </w:tcBorders>
                                  <w:shd w:val="clear" w:color="auto" w:fill="auto"/>
                                </w:tcPr>
                                <w:p w14:paraId="0D64C813" w14:textId="77777777" w:rsidR="00D5693A" w:rsidRPr="00D5693A" w:rsidRDefault="00D5693A">
                                  <w:pPr>
                                    <w:spacing w:line="240" w:lineRule="auto"/>
                                    <w:rPr>
                                      <w:szCs w:val="24"/>
                                    </w:rPr>
                                  </w:pPr>
                                  <w:r w:rsidRPr="00D5693A">
                                    <w:rPr>
                                      <w:szCs w:val="24"/>
                                    </w:rPr>
                                    <w:t xml:space="preserve"> 40%</w:t>
                                  </w:r>
                                </w:p>
                              </w:tc>
                            </w:tr>
                          </w:tbl>
                          <w:p w14:paraId="65E46149" w14:textId="77777777" w:rsidR="00D5693A" w:rsidRDefault="00D5693A" w:rsidP="00D5693A"/>
                        </w:txbxContent>
                      </wps:txbx>
                      <wps:bodyPr wrap="square" lIns="0" tIns="0" rIns="0" bIns="0" anchor="t">
                        <a:noAutofit/>
                      </wps:bodyPr>
                    </wps:wsp>
                  </a:graphicData>
                </a:graphic>
                <wp14:sizeRelV relativeFrom="margin">
                  <wp14:pctHeight>0</wp14:pctHeight>
                </wp14:sizeRelV>
              </wp:anchor>
            </w:drawing>
          </mc:Choice>
          <mc:Fallback>
            <w:pict>
              <v:shapetype w14:anchorId="547EEC4D" id="_x0000_t202" coordsize="21600,21600" o:spt="202" path="m,l,21600r21600,l21600,xe">
                <v:stroke joinstyle="miter"/>
                <v:path gradientshapeok="t" o:connecttype="rect"/>
              </v:shapetype>
              <v:shape id="Frame1" o:spid="_x0000_s1026" type="#_x0000_t202" style="position:absolute;margin-left:75.45pt;margin-top:32.15pt;width:316.25pt;height:65.4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" filled="f" stroked="f">
                <v:textbox inset="0,0,0,0">
                  <w:txbxContent>
                    <w:tbl>
                      <w:tblPr>
                        <w:tblStyle w:val="TableGrid"/>
                        <w:tblW w:w="6325" w:type="dxa"/>
                        <w:tblLook w:val="04A0" w:firstRow="1" w:lastRow="0" w:firstColumn="1" w:lastColumn="0" w:noHBand="0" w:noVBand="1"/>
                      </w:tblPr>
                      <w:tblGrid>
                        <w:gridCol w:w="4680"/>
                        <w:gridCol w:w="1645"/>
                      </w:tblGrid>
                      <w:tr w:rsidR="00D5693A" w14:paraId="317BDCF7" w14:textId="77777777">
                        <w:tc>
                          <w:tcPr>
                            <w:tcW w:w="4679" w:type="dxa"/>
                            <w:tcBorders>
                              <w:top w:val="single" w:sz="4" w:space="0" w:color="BFBFBF"/>
                              <w:left w:val="nil"/>
                              <w:bottom w:val="single" w:sz="4" w:space="0" w:color="BFBFBF"/>
                              <w:right w:val="nil"/>
                            </w:tcBorders>
                            <w:shd w:val="clear" w:color="auto" w:fill="F5F5F5"/>
                          </w:tcPr>
                          <w:p w14:paraId="4ABFD148" w14:textId="77777777" w:rsidR="00D5693A" w:rsidRPr="00D5693A" w:rsidRDefault="00D5693A">
                            <w:pPr>
                              <w:pStyle w:val="Heading4"/>
                              <w:spacing w:line="240" w:lineRule="auto"/>
                              <w:outlineLvl w:val="3"/>
                              <w:rPr>
                                <w:szCs w:val="24"/>
                              </w:rPr>
                            </w:pPr>
                            <w:r w:rsidRPr="00D5693A">
                              <w:rPr>
                                <w:szCs w:val="24"/>
                              </w:rPr>
                              <w:t xml:space="preserve">  Grade Component</w:t>
                            </w:r>
                          </w:p>
                        </w:tc>
                        <w:tc>
                          <w:tcPr>
                            <w:tcW w:w="1645" w:type="dxa"/>
                            <w:tcBorders>
                              <w:top w:val="single" w:sz="4" w:space="0" w:color="BFBFBF"/>
                              <w:left w:val="nil"/>
                              <w:bottom w:val="single" w:sz="4" w:space="0" w:color="BFBFBF"/>
                              <w:right w:val="nil"/>
                            </w:tcBorders>
                            <w:shd w:val="clear" w:color="auto" w:fill="F5F5F5"/>
                          </w:tcPr>
                          <w:p w14:paraId="3BCC8E4C" w14:textId="77777777" w:rsidR="00D5693A" w:rsidRPr="00D5693A" w:rsidRDefault="00D5693A">
                            <w:pPr>
                              <w:pStyle w:val="Heading4"/>
                              <w:spacing w:line="240" w:lineRule="auto"/>
                              <w:outlineLvl w:val="3"/>
                              <w:rPr>
                                <w:szCs w:val="24"/>
                              </w:rPr>
                            </w:pPr>
                            <w:r w:rsidRPr="00D5693A">
                              <w:rPr>
                                <w:szCs w:val="24"/>
                              </w:rPr>
                              <w:t xml:space="preserve"> Weight 1</w:t>
                            </w:r>
                          </w:p>
                        </w:tc>
                      </w:tr>
                      <w:tr w:rsidR="00D5693A" w14:paraId="596EFE99" w14:textId="77777777">
                        <w:tc>
                          <w:tcPr>
                            <w:tcW w:w="4679" w:type="dxa"/>
                            <w:tcBorders>
                              <w:top w:val="single" w:sz="4" w:space="0" w:color="BFBFBF"/>
                              <w:left w:val="nil"/>
                              <w:bottom w:val="single" w:sz="4" w:space="0" w:color="BFBFBF"/>
                              <w:right w:val="nil"/>
                            </w:tcBorders>
                            <w:shd w:val="clear" w:color="auto" w:fill="auto"/>
                          </w:tcPr>
                          <w:p w14:paraId="77D8C406" w14:textId="77777777" w:rsidR="00D5693A" w:rsidRPr="00D5693A" w:rsidRDefault="00D5693A">
                            <w:pPr>
                              <w:spacing w:line="240" w:lineRule="auto"/>
                              <w:rPr>
                                <w:szCs w:val="24"/>
                              </w:rPr>
                            </w:pPr>
                            <w:r w:rsidRPr="00D5693A">
                              <w:rPr>
                                <w:szCs w:val="24"/>
                              </w:rPr>
                              <w:t>Homework (best 8 out of 9)</w:t>
                            </w:r>
                          </w:p>
                        </w:tc>
                        <w:tc>
                          <w:tcPr>
                            <w:tcW w:w="1645" w:type="dxa"/>
                            <w:tcBorders>
                              <w:top w:val="single" w:sz="4" w:space="0" w:color="BFBFBF"/>
                              <w:left w:val="nil"/>
                              <w:bottom w:val="single" w:sz="4" w:space="0" w:color="BFBFBF"/>
                              <w:right w:val="nil"/>
                            </w:tcBorders>
                            <w:shd w:val="clear" w:color="auto" w:fill="auto"/>
                          </w:tcPr>
                          <w:p w14:paraId="51E50148" w14:textId="77777777" w:rsidR="00D5693A" w:rsidRPr="00D5693A" w:rsidRDefault="00D5693A">
                            <w:pPr>
                              <w:spacing w:line="240" w:lineRule="auto"/>
                              <w:rPr>
                                <w:szCs w:val="24"/>
                              </w:rPr>
                            </w:pPr>
                            <w:r w:rsidRPr="00D5693A">
                              <w:rPr>
                                <w:szCs w:val="24"/>
                              </w:rPr>
                              <w:t xml:space="preserve"> 20%</w:t>
                            </w:r>
                          </w:p>
                        </w:tc>
                      </w:tr>
                      <w:tr w:rsidR="00D5693A" w14:paraId="2AC27218" w14:textId="77777777">
                        <w:tc>
                          <w:tcPr>
                            <w:tcW w:w="4679" w:type="dxa"/>
                            <w:tcBorders>
                              <w:top w:val="single" w:sz="4" w:space="0" w:color="BFBFBF"/>
                              <w:left w:val="nil"/>
                              <w:bottom w:val="single" w:sz="4" w:space="0" w:color="BFBFBF"/>
                              <w:right w:val="nil"/>
                            </w:tcBorders>
                            <w:shd w:val="clear" w:color="auto" w:fill="auto"/>
                          </w:tcPr>
                          <w:p w14:paraId="122A0C73" w14:textId="77777777" w:rsidR="00D5693A" w:rsidRPr="00D5693A" w:rsidRDefault="00D5693A">
                            <w:pPr>
                              <w:spacing w:line="240" w:lineRule="auto"/>
                              <w:rPr>
                                <w:szCs w:val="24"/>
                              </w:rPr>
                            </w:pPr>
                            <w:r w:rsidRPr="00D5693A">
                              <w:rPr>
                                <w:szCs w:val="24"/>
                              </w:rPr>
                              <w:t>Midterm    (2x20%)</w:t>
                            </w:r>
                          </w:p>
                        </w:tc>
                        <w:tc>
                          <w:tcPr>
                            <w:tcW w:w="1645" w:type="dxa"/>
                            <w:tcBorders>
                              <w:top w:val="single" w:sz="4" w:space="0" w:color="BFBFBF"/>
                              <w:left w:val="nil"/>
                              <w:bottom w:val="single" w:sz="4" w:space="0" w:color="BFBFBF"/>
                              <w:right w:val="nil"/>
                            </w:tcBorders>
                            <w:shd w:val="clear" w:color="auto" w:fill="auto"/>
                          </w:tcPr>
                          <w:p w14:paraId="722C5B96" w14:textId="77777777" w:rsidR="00D5693A" w:rsidRPr="00D5693A" w:rsidRDefault="00D5693A">
                            <w:pPr>
                              <w:spacing w:line="240" w:lineRule="auto"/>
                              <w:rPr>
                                <w:szCs w:val="24"/>
                              </w:rPr>
                            </w:pPr>
                            <w:r w:rsidRPr="00D5693A">
                              <w:rPr>
                                <w:szCs w:val="24"/>
                              </w:rPr>
                              <w:t xml:space="preserve"> 40%</w:t>
                            </w:r>
                          </w:p>
                        </w:tc>
                      </w:tr>
                      <w:tr w:rsidR="00D5693A" w14:paraId="6E5C4C34" w14:textId="77777777">
                        <w:tc>
                          <w:tcPr>
                            <w:tcW w:w="4679" w:type="dxa"/>
                            <w:tcBorders>
                              <w:top w:val="single" w:sz="4" w:space="0" w:color="BFBFBF"/>
                              <w:left w:val="nil"/>
                              <w:bottom w:val="single" w:sz="4" w:space="0" w:color="BFBFBF"/>
                              <w:right w:val="nil"/>
                            </w:tcBorders>
                            <w:shd w:val="clear" w:color="auto" w:fill="auto"/>
                          </w:tcPr>
                          <w:p w14:paraId="009FCC14" w14:textId="77777777" w:rsidR="00D5693A" w:rsidRPr="00D5693A" w:rsidRDefault="00D5693A">
                            <w:pPr>
                              <w:spacing w:line="240" w:lineRule="auto"/>
                              <w:rPr>
                                <w:szCs w:val="24"/>
                              </w:rPr>
                            </w:pPr>
                            <w:r w:rsidRPr="00D5693A">
                              <w:rPr>
                                <w:szCs w:val="24"/>
                              </w:rPr>
                              <w:t>Final Exam</w:t>
                            </w:r>
                          </w:p>
                        </w:tc>
                        <w:tc>
                          <w:tcPr>
                            <w:tcW w:w="1645" w:type="dxa"/>
                            <w:tcBorders>
                              <w:top w:val="single" w:sz="4" w:space="0" w:color="BFBFBF"/>
                              <w:left w:val="nil"/>
                              <w:bottom w:val="single" w:sz="4" w:space="0" w:color="BFBFBF"/>
                              <w:right w:val="nil"/>
                            </w:tcBorders>
                            <w:shd w:val="clear" w:color="auto" w:fill="auto"/>
                          </w:tcPr>
                          <w:p w14:paraId="0D64C813" w14:textId="77777777" w:rsidR="00D5693A" w:rsidRPr="00D5693A" w:rsidRDefault="00D5693A">
                            <w:pPr>
                              <w:spacing w:line="240" w:lineRule="auto"/>
                              <w:rPr>
                                <w:szCs w:val="24"/>
                              </w:rPr>
                            </w:pPr>
                            <w:r w:rsidRPr="00D5693A">
                              <w:rPr>
                                <w:szCs w:val="24"/>
                              </w:rPr>
                              <w:t xml:space="preserve"> 40%</w:t>
                            </w:r>
                          </w:p>
                        </w:tc>
                      </w:tr>
                    </w:tbl>
                    <w:p w14:paraId="65E46149" w14:textId="77777777" w:rsidR="00D5693A" w:rsidRDefault="00D5693A" w:rsidP="00D5693A"/>
                  </w:txbxContent>
                </v:textbox>
                <w10:wrap type="square"/>
              </v:shape>
            </w:pict>
          </mc:Fallback>
        </mc:AlternateContent>
      </w:r>
      <w:r w:rsidR="000C04F9" w:rsidRPr="000C04F9">
        <w:rPr>
          <w:lang w:val="en-CA"/>
        </w:rPr>
        <w:t xml:space="preserve">Your mark will be calculated in two different ways. I will take the higher mark of the following two methods. </w:t>
      </w:r>
    </w:p>
    <w:p w14:paraId="4A4466FC" w14:textId="77777777" w:rsidR="00D5693A" w:rsidRDefault="00D5693A" w:rsidP="000C04F9">
      <w:pPr>
        <w:rPr>
          <w:lang w:val="en-CA"/>
        </w:rPr>
      </w:pPr>
    </w:p>
    <w:p w14:paraId="50BC66B2" w14:textId="3949AB06" w:rsidR="00D5693A" w:rsidRDefault="00D5693A" w:rsidP="000C04F9">
      <w:pPr>
        <w:rPr>
          <w:lang w:val="en-CA"/>
        </w:rPr>
      </w:pPr>
    </w:p>
    <w:p w14:paraId="60961BFF" w14:textId="1B23C79A" w:rsidR="001B0A05" w:rsidRDefault="00D5693A" w:rsidP="000C04F9">
      <w:pPr>
        <w:pStyle w:val="Heading2"/>
      </w:pPr>
      <w:r>
        <w:rPr>
          <w:noProof/>
        </w:rPr>
        <mc:AlternateContent>
          <mc:Choice Requires="wps">
            <w:drawing>
              <wp:anchor distT="0" distB="0" distL="114300" distR="114300" simplePos="0" relativeHeight="251661312" behindDoc="0" locked="0" layoutInCell="1" allowOverlap="1" wp14:anchorId="0B88A0D3" wp14:editId="6FD11AFD">
                <wp:simplePos x="0" y="0"/>
                <wp:positionH relativeFrom="column">
                  <wp:posOffset>958215</wp:posOffset>
                </wp:positionH>
                <wp:positionV relativeFrom="paragraph">
                  <wp:posOffset>124633</wp:posOffset>
                </wp:positionV>
                <wp:extent cx="4016375" cy="836295"/>
                <wp:effectExtent l="0" t="0" r="0" b="0"/>
                <wp:wrapSquare wrapText="bothSides"/>
                <wp:docPr id="3" name="Frame2"/>
                <wp:cNvGraphicFramePr/>
                <a:graphic xmlns:a="http://schemas.openxmlformats.org/drawingml/2006/main">
                  <a:graphicData uri="http://schemas.microsoft.com/office/word/2010/wordprocessingShape">
                    <wps:wsp>
                      <wps:cNvSpPr txBox="1"/>
                      <wps:spPr>
                        <a:xfrm>
                          <a:off x="0" y="0"/>
                          <a:ext cx="4016375" cy="836295"/>
                        </a:xfrm>
                        <a:prstGeom prst="rect">
                          <a:avLst/>
                        </a:prstGeom>
                      </wps:spPr>
                      <wps:txbx>
                        <w:txbxContent>
                          <w:tbl>
                            <w:tblPr>
                              <w:tblStyle w:val="TableGrid"/>
                              <w:tblW w:w="6325" w:type="dxa"/>
                              <w:tblLook w:val="04A0" w:firstRow="1" w:lastRow="0" w:firstColumn="1" w:lastColumn="0" w:noHBand="0" w:noVBand="1"/>
                            </w:tblPr>
                            <w:tblGrid>
                              <w:gridCol w:w="4680"/>
                              <w:gridCol w:w="1645"/>
                            </w:tblGrid>
                            <w:tr w:rsidR="00D5693A" w14:paraId="656AA706" w14:textId="77777777">
                              <w:tc>
                                <w:tcPr>
                                  <w:tcW w:w="4679" w:type="dxa"/>
                                  <w:tcBorders>
                                    <w:top w:val="single" w:sz="4" w:space="0" w:color="BFBFBF"/>
                                    <w:left w:val="nil"/>
                                    <w:bottom w:val="single" w:sz="4" w:space="0" w:color="BFBFBF"/>
                                    <w:right w:val="nil"/>
                                  </w:tcBorders>
                                  <w:shd w:val="clear" w:color="auto" w:fill="F5F5F5"/>
                                </w:tcPr>
                                <w:p w14:paraId="47DA30EA" w14:textId="77777777" w:rsidR="00D5693A" w:rsidRPr="00D5693A" w:rsidRDefault="00D5693A">
                                  <w:pPr>
                                    <w:pStyle w:val="Heading4"/>
                                    <w:spacing w:line="240" w:lineRule="auto"/>
                                    <w:outlineLvl w:val="3"/>
                                    <w:rPr>
                                      <w:szCs w:val="24"/>
                                    </w:rPr>
                                  </w:pPr>
                                  <w:r w:rsidRPr="00D5693A">
                                    <w:rPr>
                                      <w:szCs w:val="24"/>
                                    </w:rPr>
                                    <w:t xml:space="preserve">  Grade Component</w:t>
                                  </w:r>
                                </w:p>
                              </w:tc>
                              <w:tc>
                                <w:tcPr>
                                  <w:tcW w:w="1645" w:type="dxa"/>
                                  <w:tcBorders>
                                    <w:top w:val="single" w:sz="4" w:space="0" w:color="BFBFBF"/>
                                    <w:left w:val="nil"/>
                                    <w:bottom w:val="single" w:sz="4" w:space="0" w:color="BFBFBF"/>
                                    <w:right w:val="nil"/>
                                  </w:tcBorders>
                                  <w:shd w:val="clear" w:color="auto" w:fill="F5F5F5"/>
                                </w:tcPr>
                                <w:p w14:paraId="1893492B" w14:textId="77777777" w:rsidR="00D5693A" w:rsidRPr="00D5693A" w:rsidRDefault="00D5693A">
                                  <w:pPr>
                                    <w:pStyle w:val="Heading4"/>
                                    <w:spacing w:line="240" w:lineRule="auto"/>
                                    <w:outlineLvl w:val="3"/>
                                    <w:rPr>
                                      <w:szCs w:val="24"/>
                                    </w:rPr>
                                  </w:pPr>
                                  <w:r w:rsidRPr="00D5693A">
                                    <w:rPr>
                                      <w:szCs w:val="24"/>
                                    </w:rPr>
                                    <w:t xml:space="preserve"> Weight 2</w:t>
                                  </w:r>
                                </w:p>
                              </w:tc>
                            </w:tr>
                            <w:tr w:rsidR="00D5693A" w14:paraId="7D883DC6" w14:textId="77777777">
                              <w:tc>
                                <w:tcPr>
                                  <w:tcW w:w="4679" w:type="dxa"/>
                                  <w:tcBorders>
                                    <w:top w:val="single" w:sz="4" w:space="0" w:color="BFBFBF"/>
                                    <w:left w:val="nil"/>
                                    <w:bottom w:val="single" w:sz="4" w:space="0" w:color="BFBFBF"/>
                                    <w:right w:val="nil"/>
                                  </w:tcBorders>
                                  <w:shd w:val="clear" w:color="auto" w:fill="auto"/>
                                </w:tcPr>
                                <w:p w14:paraId="4796780E" w14:textId="77777777" w:rsidR="00D5693A" w:rsidRPr="00D5693A" w:rsidRDefault="00D5693A">
                                  <w:pPr>
                                    <w:spacing w:line="240" w:lineRule="auto"/>
                                    <w:rPr>
                                      <w:szCs w:val="24"/>
                                    </w:rPr>
                                  </w:pPr>
                                  <w:r w:rsidRPr="00D5693A">
                                    <w:rPr>
                                      <w:szCs w:val="24"/>
                                    </w:rPr>
                                    <w:t>Homework (best 8 out of 9)</w:t>
                                  </w:r>
                                </w:p>
                              </w:tc>
                              <w:tc>
                                <w:tcPr>
                                  <w:tcW w:w="1645" w:type="dxa"/>
                                  <w:tcBorders>
                                    <w:top w:val="single" w:sz="4" w:space="0" w:color="BFBFBF"/>
                                    <w:left w:val="nil"/>
                                    <w:bottom w:val="single" w:sz="4" w:space="0" w:color="BFBFBF"/>
                                    <w:right w:val="nil"/>
                                  </w:tcBorders>
                                  <w:shd w:val="clear" w:color="auto" w:fill="auto"/>
                                </w:tcPr>
                                <w:p w14:paraId="728899FC" w14:textId="77777777" w:rsidR="00D5693A" w:rsidRPr="00D5693A" w:rsidRDefault="00D5693A">
                                  <w:pPr>
                                    <w:spacing w:line="240" w:lineRule="auto"/>
                                    <w:rPr>
                                      <w:szCs w:val="24"/>
                                    </w:rPr>
                                  </w:pPr>
                                  <w:r w:rsidRPr="00D5693A">
                                    <w:rPr>
                                      <w:szCs w:val="24"/>
                                    </w:rPr>
                                    <w:t xml:space="preserve"> 20%</w:t>
                                  </w:r>
                                </w:p>
                              </w:tc>
                            </w:tr>
                            <w:tr w:rsidR="00D5693A" w14:paraId="40657831" w14:textId="77777777">
                              <w:tc>
                                <w:tcPr>
                                  <w:tcW w:w="4679" w:type="dxa"/>
                                  <w:tcBorders>
                                    <w:top w:val="single" w:sz="4" w:space="0" w:color="BFBFBF"/>
                                    <w:left w:val="nil"/>
                                    <w:bottom w:val="single" w:sz="4" w:space="0" w:color="BFBFBF"/>
                                    <w:right w:val="nil"/>
                                  </w:tcBorders>
                                  <w:shd w:val="clear" w:color="auto" w:fill="auto"/>
                                </w:tcPr>
                                <w:p w14:paraId="6EB6BE0D" w14:textId="77777777" w:rsidR="00D5693A" w:rsidRPr="00D5693A" w:rsidRDefault="00D5693A">
                                  <w:pPr>
                                    <w:spacing w:line="240" w:lineRule="auto"/>
                                    <w:rPr>
                                      <w:szCs w:val="24"/>
                                    </w:rPr>
                                  </w:pPr>
                                  <w:r w:rsidRPr="00D5693A">
                                    <w:rPr>
                                      <w:szCs w:val="24"/>
                                    </w:rPr>
                                    <w:t>Max among {Midterm1, Midterm 2}</w:t>
                                  </w:r>
                                </w:p>
                              </w:tc>
                              <w:tc>
                                <w:tcPr>
                                  <w:tcW w:w="1645" w:type="dxa"/>
                                  <w:tcBorders>
                                    <w:top w:val="single" w:sz="4" w:space="0" w:color="BFBFBF"/>
                                    <w:left w:val="nil"/>
                                    <w:bottom w:val="single" w:sz="4" w:space="0" w:color="BFBFBF"/>
                                    <w:right w:val="nil"/>
                                  </w:tcBorders>
                                  <w:shd w:val="clear" w:color="auto" w:fill="auto"/>
                                </w:tcPr>
                                <w:p w14:paraId="73A5F2EE" w14:textId="77777777" w:rsidR="00D5693A" w:rsidRPr="00D5693A" w:rsidRDefault="00D5693A">
                                  <w:pPr>
                                    <w:spacing w:line="240" w:lineRule="auto"/>
                                    <w:rPr>
                                      <w:szCs w:val="24"/>
                                    </w:rPr>
                                  </w:pPr>
                                  <w:r w:rsidRPr="00D5693A">
                                    <w:rPr>
                                      <w:szCs w:val="24"/>
                                    </w:rPr>
                                    <w:t xml:space="preserve"> 20%</w:t>
                                  </w:r>
                                </w:p>
                              </w:tc>
                            </w:tr>
                            <w:tr w:rsidR="00D5693A" w14:paraId="7D6B4FC2" w14:textId="77777777">
                              <w:tc>
                                <w:tcPr>
                                  <w:tcW w:w="4679" w:type="dxa"/>
                                  <w:tcBorders>
                                    <w:top w:val="single" w:sz="4" w:space="0" w:color="BFBFBF"/>
                                    <w:left w:val="nil"/>
                                    <w:bottom w:val="single" w:sz="4" w:space="0" w:color="BFBFBF"/>
                                    <w:right w:val="nil"/>
                                  </w:tcBorders>
                                  <w:shd w:val="clear" w:color="auto" w:fill="auto"/>
                                </w:tcPr>
                                <w:p w14:paraId="0FC0C0A7" w14:textId="77777777" w:rsidR="00D5693A" w:rsidRPr="00D5693A" w:rsidRDefault="00D5693A">
                                  <w:pPr>
                                    <w:spacing w:line="240" w:lineRule="auto"/>
                                    <w:rPr>
                                      <w:szCs w:val="24"/>
                                    </w:rPr>
                                  </w:pPr>
                                  <w:r w:rsidRPr="00D5693A">
                                    <w:rPr>
                                      <w:szCs w:val="24"/>
                                    </w:rPr>
                                    <w:t>Final Exam</w:t>
                                  </w:r>
                                </w:p>
                              </w:tc>
                              <w:tc>
                                <w:tcPr>
                                  <w:tcW w:w="1645" w:type="dxa"/>
                                  <w:tcBorders>
                                    <w:top w:val="single" w:sz="4" w:space="0" w:color="BFBFBF"/>
                                    <w:left w:val="nil"/>
                                    <w:bottom w:val="single" w:sz="4" w:space="0" w:color="BFBFBF"/>
                                    <w:right w:val="nil"/>
                                  </w:tcBorders>
                                  <w:shd w:val="clear" w:color="auto" w:fill="auto"/>
                                </w:tcPr>
                                <w:p w14:paraId="70AB79C4" w14:textId="77777777" w:rsidR="00D5693A" w:rsidRPr="00D5693A" w:rsidRDefault="00D5693A">
                                  <w:pPr>
                                    <w:spacing w:line="240" w:lineRule="auto"/>
                                    <w:rPr>
                                      <w:szCs w:val="24"/>
                                    </w:rPr>
                                  </w:pPr>
                                  <w:r w:rsidRPr="00D5693A">
                                    <w:rPr>
                                      <w:szCs w:val="24"/>
                                    </w:rPr>
                                    <w:t xml:space="preserve"> 60%</w:t>
                                  </w:r>
                                </w:p>
                              </w:tc>
                            </w:tr>
                          </w:tbl>
                          <w:p w14:paraId="18DFB38D" w14:textId="77777777" w:rsidR="00D5693A" w:rsidRDefault="00D5693A" w:rsidP="00D5693A"/>
                        </w:txbxContent>
                      </wps:txbx>
                      <wps:bodyPr wrap="square" lIns="0" tIns="0" rIns="0" bIns="0" anchor="t">
                        <a:noAutofit/>
                      </wps:bodyPr>
                    </wps:wsp>
                  </a:graphicData>
                </a:graphic>
                <wp14:sizeRelV relativeFrom="margin">
                  <wp14:pctHeight>0</wp14:pctHeight>
                </wp14:sizeRelV>
              </wp:anchor>
            </w:drawing>
          </mc:Choice>
          <mc:Fallback>
            <w:pict>
              <v:shape w14:anchorId="0B88A0D3" id="Frame2" o:spid="_x0000_s1027" type="#_x0000_t202" style="position:absolute;margin-left:75.45pt;margin-top:9.8pt;width:316.25pt;height:65.8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" filled="f" stroked="f">
                <v:textbox inset="0,0,0,0">
                  <w:txbxContent>
                    <w:tbl>
                      <w:tblPr>
                        <w:tblStyle w:val="TableGrid"/>
                        <w:tblW w:w="6325" w:type="dxa"/>
                        <w:tblLook w:val="04A0" w:firstRow="1" w:lastRow="0" w:firstColumn="1" w:lastColumn="0" w:noHBand="0" w:noVBand="1"/>
                      </w:tblPr>
                      <w:tblGrid>
                        <w:gridCol w:w="4680"/>
                        <w:gridCol w:w="1645"/>
                      </w:tblGrid>
                      <w:tr w:rsidR="00D5693A" w14:paraId="656AA706" w14:textId="77777777">
                        <w:tc>
                          <w:tcPr>
                            <w:tcW w:w="4679" w:type="dxa"/>
                            <w:tcBorders>
                              <w:top w:val="single" w:sz="4" w:space="0" w:color="BFBFBF"/>
                              <w:left w:val="nil"/>
                              <w:bottom w:val="single" w:sz="4" w:space="0" w:color="BFBFBF"/>
                              <w:right w:val="nil"/>
                            </w:tcBorders>
                            <w:shd w:val="clear" w:color="auto" w:fill="F5F5F5"/>
                          </w:tcPr>
                          <w:p w14:paraId="47DA30EA" w14:textId="77777777" w:rsidR="00D5693A" w:rsidRPr="00D5693A" w:rsidRDefault="00D5693A">
                            <w:pPr>
                              <w:pStyle w:val="Heading4"/>
                              <w:spacing w:line="240" w:lineRule="auto"/>
                              <w:outlineLvl w:val="3"/>
                              <w:rPr>
                                <w:szCs w:val="24"/>
                              </w:rPr>
                            </w:pPr>
                            <w:r w:rsidRPr="00D5693A">
                              <w:rPr>
                                <w:szCs w:val="24"/>
                              </w:rPr>
                              <w:t xml:space="preserve">  Grade Component</w:t>
                            </w:r>
                          </w:p>
                        </w:tc>
                        <w:tc>
                          <w:tcPr>
                            <w:tcW w:w="1645" w:type="dxa"/>
                            <w:tcBorders>
                              <w:top w:val="single" w:sz="4" w:space="0" w:color="BFBFBF"/>
                              <w:left w:val="nil"/>
                              <w:bottom w:val="single" w:sz="4" w:space="0" w:color="BFBFBF"/>
                              <w:right w:val="nil"/>
                            </w:tcBorders>
                            <w:shd w:val="clear" w:color="auto" w:fill="F5F5F5"/>
                          </w:tcPr>
                          <w:p w14:paraId="1893492B" w14:textId="77777777" w:rsidR="00D5693A" w:rsidRPr="00D5693A" w:rsidRDefault="00D5693A">
                            <w:pPr>
                              <w:pStyle w:val="Heading4"/>
                              <w:spacing w:line="240" w:lineRule="auto"/>
                              <w:outlineLvl w:val="3"/>
                              <w:rPr>
                                <w:szCs w:val="24"/>
                              </w:rPr>
                            </w:pPr>
                            <w:r w:rsidRPr="00D5693A">
                              <w:rPr>
                                <w:szCs w:val="24"/>
                              </w:rPr>
                              <w:t xml:space="preserve"> Weight 2</w:t>
                            </w:r>
                          </w:p>
                        </w:tc>
                      </w:tr>
                      <w:tr w:rsidR="00D5693A" w14:paraId="7D883DC6" w14:textId="77777777">
                        <w:tc>
                          <w:tcPr>
                            <w:tcW w:w="4679" w:type="dxa"/>
                            <w:tcBorders>
                              <w:top w:val="single" w:sz="4" w:space="0" w:color="BFBFBF"/>
                              <w:left w:val="nil"/>
                              <w:bottom w:val="single" w:sz="4" w:space="0" w:color="BFBFBF"/>
                              <w:right w:val="nil"/>
                            </w:tcBorders>
                            <w:shd w:val="clear" w:color="auto" w:fill="auto"/>
                          </w:tcPr>
                          <w:p w14:paraId="4796780E" w14:textId="77777777" w:rsidR="00D5693A" w:rsidRPr="00D5693A" w:rsidRDefault="00D5693A">
                            <w:pPr>
                              <w:spacing w:line="240" w:lineRule="auto"/>
                              <w:rPr>
                                <w:szCs w:val="24"/>
                              </w:rPr>
                            </w:pPr>
                            <w:r w:rsidRPr="00D5693A">
                              <w:rPr>
                                <w:szCs w:val="24"/>
                              </w:rPr>
                              <w:t>Homework (best 8 out of 9)</w:t>
                            </w:r>
                          </w:p>
                        </w:tc>
                        <w:tc>
                          <w:tcPr>
                            <w:tcW w:w="1645" w:type="dxa"/>
                            <w:tcBorders>
                              <w:top w:val="single" w:sz="4" w:space="0" w:color="BFBFBF"/>
                              <w:left w:val="nil"/>
                              <w:bottom w:val="single" w:sz="4" w:space="0" w:color="BFBFBF"/>
                              <w:right w:val="nil"/>
                            </w:tcBorders>
                            <w:shd w:val="clear" w:color="auto" w:fill="auto"/>
                          </w:tcPr>
                          <w:p w14:paraId="728899FC" w14:textId="77777777" w:rsidR="00D5693A" w:rsidRPr="00D5693A" w:rsidRDefault="00D5693A">
                            <w:pPr>
                              <w:spacing w:line="240" w:lineRule="auto"/>
                              <w:rPr>
                                <w:szCs w:val="24"/>
                              </w:rPr>
                            </w:pPr>
                            <w:r w:rsidRPr="00D5693A">
                              <w:rPr>
                                <w:szCs w:val="24"/>
                              </w:rPr>
                              <w:t xml:space="preserve"> 20%</w:t>
                            </w:r>
                          </w:p>
                        </w:tc>
                      </w:tr>
                      <w:tr w:rsidR="00D5693A" w14:paraId="40657831" w14:textId="77777777">
                        <w:tc>
                          <w:tcPr>
                            <w:tcW w:w="4679" w:type="dxa"/>
                            <w:tcBorders>
                              <w:top w:val="single" w:sz="4" w:space="0" w:color="BFBFBF"/>
                              <w:left w:val="nil"/>
                              <w:bottom w:val="single" w:sz="4" w:space="0" w:color="BFBFBF"/>
                              <w:right w:val="nil"/>
                            </w:tcBorders>
                            <w:shd w:val="clear" w:color="auto" w:fill="auto"/>
                          </w:tcPr>
                          <w:p w14:paraId="6EB6BE0D" w14:textId="77777777" w:rsidR="00D5693A" w:rsidRPr="00D5693A" w:rsidRDefault="00D5693A">
                            <w:pPr>
                              <w:spacing w:line="240" w:lineRule="auto"/>
                              <w:rPr>
                                <w:szCs w:val="24"/>
                              </w:rPr>
                            </w:pPr>
                            <w:r w:rsidRPr="00D5693A">
                              <w:rPr>
                                <w:szCs w:val="24"/>
                              </w:rPr>
                              <w:t>Max among {Midterm1, Midterm 2}</w:t>
                            </w:r>
                          </w:p>
                        </w:tc>
                        <w:tc>
                          <w:tcPr>
                            <w:tcW w:w="1645" w:type="dxa"/>
                            <w:tcBorders>
                              <w:top w:val="single" w:sz="4" w:space="0" w:color="BFBFBF"/>
                              <w:left w:val="nil"/>
                              <w:bottom w:val="single" w:sz="4" w:space="0" w:color="BFBFBF"/>
                              <w:right w:val="nil"/>
                            </w:tcBorders>
                            <w:shd w:val="clear" w:color="auto" w:fill="auto"/>
                          </w:tcPr>
                          <w:p w14:paraId="73A5F2EE" w14:textId="77777777" w:rsidR="00D5693A" w:rsidRPr="00D5693A" w:rsidRDefault="00D5693A">
                            <w:pPr>
                              <w:spacing w:line="240" w:lineRule="auto"/>
                              <w:rPr>
                                <w:szCs w:val="24"/>
                              </w:rPr>
                            </w:pPr>
                            <w:r w:rsidRPr="00D5693A">
                              <w:rPr>
                                <w:szCs w:val="24"/>
                              </w:rPr>
                              <w:t xml:space="preserve"> 20%</w:t>
                            </w:r>
                          </w:p>
                        </w:tc>
                      </w:tr>
                      <w:tr w:rsidR="00D5693A" w14:paraId="7D6B4FC2" w14:textId="77777777">
                        <w:tc>
                          <w:tcPr>
                            <w:tcW w:w="4679" w:type="dxa"/>
                            <w:tcBorders>
                              <w:top w:val="single" w:sz="4" w:space="0" w:color="BFBFBF"/>
                              <w:left w:val="nil"/>
                              <w:bottom w:val="single" w:sz="4" w:space="0" w:color="BFBFBF"/>
                              <w:right w:val="nil"/>
                            </w:tcBorders>
                            <w:shd w:val="clear" w:color="auto" w:fill="auto"/>
                          </w:tcPr>
                          <w:p w14:paraId="0FC0C0A7" w14:textId="77777777" w:rsidR="00D5693A" w:rsidRPr="00D5693A" w:rsidRDefault="00D5693A">
                            <w:pPr>
                              <w:spacing w:line="240" w:lineRule="auto"/>
                              <w:rPr>
                                <w:szCs w:val="24"/>
                              </w:rPr>
                            </w:pPr>
                            <w:r w:rsidRPr="00D5693A">
                              <w:rPr>
                                <w:szCs w:val="24"/>
                              </w:rPr>
                              <w:t>Final Exam</w:t>
                            </w:r>
                          </w:p>
                        </w:tc>
                        <w:tc>
                          <w:tcPr>
                            <w:tcW w:w="1645" w:type="dxa"/>
                            <w:tcBorders>
                              <w:top w:val="single" w:sz="4" w:space="0" w:color="BFBFBF"/>
                              <w:left w:val="nil"/>
                              <w:bottom w:val="single" w:sz="4" w:space="0" w:color="BFBFBF"/>
                              <w:right w:val="nil"/>
                            </w:tcBorders>
                            <w:shd w:val="clear" w:color="auto" w:fill="auto"/>
                          </w:tcPr>
                          <w:p w14:paraId="70AB79C4" w14:textId="77777777" w:rsidR="00D5693A" w:rsidRPr="00D5693A" w:rsidRDefault="00D5693A">
                            <w:pPr>
                              <w:spacing w:line="240" w:lineRule="auto"/>
                              <w:rPr>
                                <w:szCs w:val="24"/>
                              </w:rPr>
                            </w:pPr>
                            <w:r w:rsidRPr="00D5693A">
                              <w:rPr>
                                <w:szCs w:val="24"/>
                              </w:rPr>
                              <w:t xml:space="preserve"> 60%</w:t>
                            </w:r>
                          </w:p>
                        </w:tc>
                      </w:tr>
                    </w:tbl>
                    <w:p w14:paraId="18DFB38D" w14:textId="77777777" w:rsidR="00D5693A" w:rsidRDefault="00D5693A" w:rsidP="00D5693A"/>
                  </w:txbxContent>
                </v:textbox>
                <w10:wrap type="square"/>
              </v:shape>
            </w:pict>
          </mc:Fallback>
        </mc:AlternateContent>
      </w:r>
    </w:p>
    <w:p w14:paraId="555CBFB5" w14:textId="38A488E0" w:rsidR="001B0A05" w:rsidRDefault="001B0A05" w:rsidP="001B0A05"/>
    <w:p w14:paraId="223EAEE2" w14:textId="77777777" w:rsidR="00297E44" w:rsidRDefault="00297E44" w:rsidP="00297E44">
      <w:pPr>
        <w:pStyle w:val="Heading2"/>
      </w:pPr>
    </w:p>
    <w:p w14:paraId="398E0B95" w14:textId="5D3DADBA" w:rsidR="000C04F9" w:rsidRDefault="000C04F9" w:rsidP="00297E44">
      <w:pPr>
        <w:pStyle w:val="Heading2"/>
      </w:pPr>
      <w:r>
        <w:t>Important Dates</w:t>
      </w:r>
    </w:p>
    <w:tbl>
      <w:tblPr>
        <w:tblStyle w:val="TableGrid"/>
        <w:tblW w:w="0" w:type="auto"/>
        <w:tblBorders>
          <w:top w:val="single" w:sz="4" w:space="0" w:color="BFBFBF" w:themeColor="background1" w:themeShade="BF"/>
          <w:left w:val="none" w:sz="0" w:space="0" w:color="auto"/>
          <w:bottom w:val="single" w:sz="4" w:space="0" w:color="BFBFBF" w:themeColor="background1" w:themeShade="BF"/>
          <w:right w:val="none" w:sz="0" w:space="0" w:color="auto"/>
          <w:insideH w:val="single" w:sz="4" w:space="0" w:color="BFBFBF" w:themeColor="background1" w:themeShade="BF"/>
          <w:insideV w:val="none" w:sz="0" w:space="0" w:color="auto"/>
        </w:tblBorders>
        <w:tblLook w:val="04A0" w:firstRow="1" w:lastRow="0" w:firstColumn="1" w:lastColumn="0" w:noHBand="0" w:noVBand="1"/>
        <w:tblCaption w:val="Assessment  Requirements"/>
        <w:tblDescription w:val="Assessment  Requirements"/>
      </w:tblPr>
      <w:tblGrid>
        <w:gridCol w:w="5780"/>
        <w:gridCol w:w="1907"/>
      </w:tblGrid>
      <w:tr w:rsidR="000C04F9" w14:paraId="0C78ABDB" w14:textId="77777777" w:rsidTr="000C04F9">
        <w:tc>
          <w:tcPr>
            <w:tcW w:w="5780" w:type="dxa"/>
            <w:shd w:val="clear" w:color="auto" w:fill="F5F5F5"/>
          </w:tcPr>
          <w:p w14:paraId="7ADB7C08" w14:textId="77777777" w:rsidR="000C04F9" w:rsidRPr="00905366" w:rsidRDefault="000C04F9" w:rsidP="00246AAB">
            <w:pPr>
              <w:rPr>
                <w:b/>
                <w:bCs/>
                <w:szCs w:val="24"/>
              </w:rPr>
            </w:pPr>
            <w:r w:rsidRPr="00905366">
              <w:rPr>
                <w:b/>
                <w:bCs/>
                <w:szCs w:val="24"/>
              </w:rPr>
              <w:t>Topics</w:t>
            </w:r>
          </w:p>
        </w:tc>
        <w:tc>
          <w:tcPr>
            <w:tcW w:w="1907" w:type="dxa"/>
            <w:shd w:val="clear" w:color="auto" w:fill="F5F5F5"/>
          </w:tcPr>
          <w:p w14:paraId="513229C1" w14:textId="77777777" w:rsidR="000C04F9" w:rsidRPr="00905366" w:rsidRDefault="000C04F9" w:rsidP="00246AAB">
            <w:pPr>
              <w:rPr>
                <w:b/>
                <w:bCs/>
                <w:szCs w:val="24"/>
              </w:rPr>
            </w:pPr>
            <w:r>
              <w:rPr>
                <w:b/>
                <w:bCs/>
                <w:szCs w:val="24"/>
              </w:rPr>
              <w:t>Dates</w:t>
            </w:r>
          </w:p>
        </w:tc>
      </w:tr>
      <w:tr w:rsidR="000C04F9" w14:paraId="58C6F4CC" w14:textId="77777777" w:rsidTr="000C04F9">
        <w:tc>
          <w:tcPr>
            <w:tcW w:w="5780" w:type="dxa"/>
          </w:tcPr>
          <w:p w14:paraId="0C65A2C4" w14:textId="77777777" w:rsidR="000C04F9" w:rsidRDefault="000C04F9" w:rsidP="00246AAB">
            <w:r>
              <w:rPr>
                <w:rFonts w:cs="Calibri Light"/>
              </w:rPr>
              <w:t>Classes Begin</w:t>
            </w:r>
          </w:p>
        </w:tc>
        <w:tc>
          <w:tcPr>
            <w:tcW w:w="1907" w:type="dxa"/>
          </w:tcPr>
          <w:p w14:paraId="3221E124" w14:textId="583C2E3F" w:rsidR="000C04F9" w:rsidRDefault="000C04F9" w:rsidP="00246AAB">
            <w:r>
              <w:t xml:space="preserve">Jan </w:t>
            </w:r>
            <w:r w:rsidR="00D5693A">
              <w:t>11</w:t>
            </w:r>
            <w:r>
              <w:t>, 2021</w:t>
            </w:r>
          </w:p>
        </w:tc>
      </w:tr>
      <w:tr w:rsidR="000C04F9" w14:paraId="707A532D" w14:textId="77777777" w:rsidTr="000C04F9">
        <w:tc>
          <w:tcPr>
            <w:tcW w:w="5780" w:type="dxa"/>
          </w:tcPr>
          <w:p w14:paraId="0C6C0154" w14:textId="4D29C31E" w:rsidR="000C04F9" w:rsidRDefault="000C04F9" w:rsidP="000C04F9">
            <w:pPr>
              <w:rPr>
                <w:rFonts w:cs="Calibri Light"/>
              </w:rPr>
            </w:pPr>
            <w:r>
              <w:rPr>
                <w:rFonts w:cs="Calibri Light"/>
              </w:rPr>
              <w:t>Term Test 1 (tentative)</w:t>
            </w:r>
          </w:p>
        </w:tc>
        <w:tc>
          <w:tcPr>
            <w:tcW w:w="1907" w:type="dxa"/>
          </w:tcPr>
          <w:p w14:paraId="267BA51F" w14:textId="5669FDB6" w:rsidR="000C04F9" w:rsidRDefault="000C04F9" w:rsidP="000C04F9">
            <w:r>
              <w:t xml:space="preserve">Feb </w:t>
            </w:r>
            <w:r w:rsidR="00D5693A">
              <w:t>11</w:t>
            </w:r>
            <w:r>
              <w:t>, 2021</w:t>
            </w:r>
          </w:p>
        </w:tc>
      </w:tr>
      <w:tr w:rsidR="000C04F9" w14:paraId="743EFBED" w14:textId="77777777" w:rsidTr="000C04F9">
        <w:tc>
          <w:tcPr>
            <w:tcW w:w="5780" w:type="dxa"/>
          </w:tcPr>
          <w:p w14:paraId="63AA2454" w14:textId="77777777" w:rsidR="000C04F9" w:rsidRDefault="000C04F9" w:rsidP="000C04F9">
            <w:r>
              <w:rPr>
                <w:rFonts w:cs="Calibri Light"/>
              </w:rPr>
              <w:t>Mid-term recess</w:t>
            </w:r>
          </w:p>
        </w:tc>
        <w:tc>
          <w:tcPr>
            <w:tcW w:w="1907" w:type="dxa"/>
          </w:tcPr>
          <w:p w14:paraId="11408BC7" w14:textId="5C07E097" w:rsidR="000C04F9" w:rsidRDefault="000C04F9" w:rsidP="000C04F9">
            <w:r>
              <w:t>Feb 15-19, 2021</w:t>
            </w:r>
          </w:p>
        </w:tc>
      </w:tr>
      <w:tr w:rsidR="00FC2744" w14:paraId="2D7C8721" w14:textId="77777777" w:rsidTr="00246AAB">
        <w:tc>
          <w:tcPr>
            <w:tcW w:w="5780" w:type="dxa"/>
          </w:tcPr>
          <w:p w14:paraId="3988F9D4" w14:textId="77777777" w:rsidR="00FC2744" w:rsidRDefault="00FC2744" w:rsidP="00246AAB">
            <w:r>
              <w:rPr>
                <w:rFonts w:cs="Calibri Light"/>
              </w:rPr>
              <w:t>Last day for canceling courses without failure by default</w:t>
            </w:r>
          </w:p>
        </w:tc>
        <w:tc>
          <w:tcPr>
            <w:tcW w:w="1907" w:type="dxa"/>
          </w:tcPr>
          <w:p w14:paraId="56E515A7" w14:textId="115F7C1D" w:rsidR="00FC2744" w:rsidRDefault="00FC2744" w:rsidP="00246AAB">
            <w:r>
              <w:t>Mar 1</w:t>
            </w:r>
            <w:r w:rsidR="00D5693A">
              <w:t>9</w:t>
            </w:r>
            <w:r>
              <w:t>, 2021</w:t>
            </w:r>
          </w:p>
        </w:tc>
      </w:tr>
      <w:tr w:rsidR="000C04F9" w14:paraId="7C544385" w14:textId="77777777" w:rsidTr="000C04F9">
        <w:tc>
          <w:tcPr>
            <w:tcW w:w="5780" w:type="dxa"/>
          </w:tcPr>
          <w:p w14:paraId="2F539A80" w14:textId="5318832F" w:rsidR="000C04F9" w:rsidRDefault="000C04F9" w:rsidP="000C04F9">
            <w:r>
              <w:rPr>
                <w:rFonts w:cs="Calibri Light"/>
              </w:rPr>
              <w:t xml:space="preserve">Term Test </w:t>
            </w:r>
            <w:r w:rsidR="00FC2744">
              <w:rPr>
                <w:rFonts w:cs="Calibri Light"/>
              </w:rPr>
              <w:t xml:space="preserve">2 </w:t>
            </w:r>
            <w:r>
              <w:rPr>
                <w:rFonts w:cs="Calibri Light"/>
              </w:rPr>
              <w:t>(tentative)</w:t>
            </w:r>
          </w:p>
        </w:tc>
        <w:tc>
          <w:tcPr>
            <w:tcW w:w="1907" w:type="dxa"/>
          </w:tcPr>
          <w:p w14:paraId="355AED74" w14:textId="1D77092E" w:rsidR="000C04F9" w:rsidRDefault="000C04F9" w:rsidP="000C04F9">
            <w:r>
              <w:t>Mar 1</w:t>
            </w:r>
            <w:r w:rsidR="00D5693A">
              <w:t>8</w:t>
            </w:r>
            <w:r>
              <w:t>, 2021</w:t>
            </w:r>
          </w:p>
        </w:tc>
      </w:tr>
      <w:tr w:rsidR="000C04F9" w14:paraId="00431803" w14:textId="77777777" w:rsidTr="000C04F9">
        <w:tc>
          <w:tcPr>
            <w:tcW w:w="5780" w:type="dxa"/>
          </w:tcPr>
          <w:p w14:paraId="1A211188" w14:textId="77777777" w:rsidR="000C04F9" w:rsidRDefault="000C04F9" w:rsidP="000C04F9">
            <w:r>
              <w:rPr>
                <w:rFonts w:cs="Calibri Light"/>
              </w:rPr>
              <w:t>Classes End</w:t>
            </w:r>
          </w:p>
        </w:tc>
        <w:tc>
          <w:tcPr>
            <w:tcW w:w="1907" w:type="dxa"/>
          </w:tcPr>
          <w:p w14:paraId="01AA6075" w14:textId="081FC1B7" w:rsidR="000C04F9" w:rsidRDefault="000C04F9" w:rsidP="000C04F9">
            <w:r>
              <w:t xml:space="preserve">Apr </w:t>
            </w:r>
            <w:r w:rsidR="00D5693A">
              <w:t>14</w:t>
            </w:r>
            <w:r>
              <w:t>, 2021</w:t>
            </w:r>
          </w:p>
        </w:tc>
      </w:tr>
      <w:tr w:rsidR="000C04F9" w14:paraId="6DDF866D" w14:textId="77777777" w:rsidTr="000C04F9">
        <w:tc>
          <w:tcPr>
            <w:tcW w:w="5780" w:type="dxa"/>
          </w:tcPr>
          <w:p w14:paraId="28FCE4B7" w14:textId="1D58C034" w:rsidR="000C04F9" w:rsidRDefault="000C04F9" w:rsidP="000C04F9">
            <w:r>
              <w:rPr>
                <w:rFonts w:cs="Calibri Light"/>
              </w:rPr>
              <w:t>Final Exam</w:t>
            </w:r>
            <w:r w:rsidR="00FC2744">
              <w:rPr>
                <w:rFonts w:cs="Calibri Light"/>
              </w:rPr>
              <w:t>s</w:t>
            </w:r>
          </w:p>
        </w:tc>
        <w:tc>
          <w:tcPr>
            <w:tcW w:w="1907" w:type="dxa"/>
          </w:tcPr>
          <w:p w14:paraId="08DEFEBE" w14:textId="3BD51E78" w:rsidR="000C04F9" w:rsidRDefault="00FC2744" w:rsidP="000C04F9">
            <w:r>
              <w:t>Apr 1</w:t>
            </w:r>
            <w:r w:rsidR="00D5693A">
              <w:t>5</w:t>
            </w:r>
            <w:r>
              <w:t>-</w:t>
            </w:r>
            <w:r w:rsidR="00D5693A">
              <w:t>30</w:t>
            </w:r>
            <w:r>
              <w:t>, 2021</w:t>
            </w:r>
          </w:p>
        </w:tc>
      </w:tr>
    </w:tbl>
    <w:p w14:paraId="1B7C51F4" w14:textId="77777777" w:rsidR="00297E44" w:rsidRDefault="00297E44" w:rsidP="00297E44">
      <w:pPr>
        <w:pStyle w:val="Heading2"/>
      </w:pPr>
      <w:bookmarkStart w:id="9" w:name="_Hlk45874561"/>
      <w:r w:rsidRPr="006072D6">
        <w:t>Virtual Course Delivery</w:t>
      </w:r>
    </w:p>
    <w:p w14:paraId="0B60B23E" w14:textId="77777777" w:rsidR="00297E44" w:rsidRPr="00C84925" w:rsidRDefault="00297E44" w:rsidP="00297E44">
      <w:pPr>
        <w:rPr>
          <w:rFonts w:asciiTheme="minorHAnsi" w:hAnsiTheme="minorHAnsi" w:cstheme="minorHAnsi"/>
          <w:b/>
          <w:bCs/>
          <w:lang w:val="en-CA"/>
        </w:rPr>
      </w:pPr>
      <w:r w:rsidRPr="006072D6">
        <w:rPr>
          <w:rFonts w:asciiTheme="minorHAnsi" w:hAnsiTheme="minorHAnsi" w:cstheme="minorHAnsi"/>
          <w:b/>
          <w:bCs/>
          <w:lang w:val="en-CA"/>
        </w:rPr>
        <w:t>To follow and participate in virtual classes it is expected that you have reliable access to the following: </w:t>
      </w:r>
    </w:p>
    <w:p w14:paraId="17A2BBA2" w14:textId="77777777" w:rsidR="00297E44" w:rsidRPr="006072D6" w:rsidRDefault="00297E44" w:rsidP="00297E44">
      <w:pPr>
        <w:pStyle w:val="ListParagraph"/>
        <w:numPr>
          <w:ilvl w:val="0"/>
          <w:numId w:val="2"/>
        </w:numPr>
        <w:rPr>
          <w:rFonts w:asciiTheme="minorHAnsi" w:eastAsia="Times New Roman" w:hAnsiTheme="minorHAnsi" w:cstheme="minorHAnsi"/>
        </w:rPr>
      </w:pPr>
      <w:r w:rsidRPr="006072D6">
        <w:rPr>
          <w:rFonts w:asciiTheme="minorHAnsi" w:eastAsia="Times New Roman" w:hAnsiTheme="minorHAnsi" w:cstheme="minorHAnsi"/>
          <w:lang w:val="en-CA"/>
        </w:rPr>
        <w:t>A computer that meets performance requirements </w:t>
      </w:r>
      <w:hyperlink r:id="rId13" w:anchor="tab-content-device-recommendations" w:history="1">
        <w:r w:rsidRPr="006072D6">
          <w:rPr>
            <w:rStyle w:val="Hyperlink"/>
            <w:rFonts w:asciiTheme="minorHAnsi" w:eastAsia="Times New Roman" w:hAnsiTheme="minorHAnsi" w:cstheme="minorHAnsi"/>
            <w:lang w:val="en-CA"/>
          </w:rPr>
          <w:t>found here</w:t>
        </w:r>
      </w:hyperlink>
      <w:r w:rsidRPr="006072D6">
        <w:rPr>
          <w:rFonts w:asciiTheme="minorHAnsi" w:eastAsia="Times New Roman" w:hAnsiTheme="minorHAnsi" w:cstheme="minorHAnsi"/>
          <w:lang w:val="en-CA"/>
        </w:rPr>
        <w:t>. </w:t>
      </w:r>
    </w:p>
    <w:p w14:paraId="5904F7CA" w14:textId="77777777" w:rsidR="00297E44" w:rsidRPr="006072D6" w:rsidRDefault="00297E44" w:rsidP="00297E44">
      <w:pPr>
        <w:pStyle w:val="ListParagraph"/>
        <w:numPr>
          <w:ilvl w:val="0"/>
          <w:numId w:val="2"/>
        </w:numPr>
        <w:rPr>
          <w:rFonts w:asciiTheme="minorHAnsi" w:hAnsiTheme="minorHAnsi" w:cstheme="minorHAnsi"/>
        </w:rPr>
      </w:pPr>
      <w:r w:rsidRPr="006072D6">
        <w:rPr>
          <w:rFonts w:asciiTheme="minorHAnsi" w:hAnsiTheme="minorHAnsi" w:cstheme="minorHAnsi"/>
          <w:lang w:val="en-CA"/>
        </w:rPr>
        <w:t>An internet connection that is fast enough to stream video. </w:t>
      </w:r>
    </w:p>
    <w:p w14:paraId="2EA2D43B" w14:textId="77777777" w:rsidR="00297E44" w:rsidRPr="00547CC5" w:rsidRDefault="00297E44" w:rsidP="00297E44">
      <w:pPr>
        <w:pStyle w:val="ListParagraph"/>
        <w:numPr>
          <w:ilvl w:val="0"/>
          <w:numId w:val="2"/>
        </w:numPr>
        <w:rPr>
          <w:rFonts w:asciiTheme="minorHAnsi" w:hAnsiTheme="minorHAnsi" w:cstheme="minorHAnsi"/>
        </w:rPr>
      </w:pPr>
      <w:r w:rsidRPr="006072D6">
        <w:rPr>
          <w:rFonts w:asciiTheme="minorHAnsi" w:hAnsiTheme="minorHAnsi" w:cstheme="minorHAnsi"/>
          <w:lang w:val="en-CA"/>
        </w:rPr>
        <w:t>Computer accessories that enable class participation, such as a microphone, speakers and webcam when needed. </w:t>
      </w:r>
    </w:p>
    <w:p w14:paraId="524AD28D" w14:textId="2653E160" w:rsidR="00297E44" w:rsidRPr="00297E44" w:rsidRDefault="00297E44" w:rsidP="00297E44">
      <w:pPr>
        <w:contextualSpacing/>
        <w:rPr>
          <w:rFonts w:asciiTheme="minorHAnsi" w:hAnsiTheme="minorHAnsi" w:cstheme="minorHAnsi"/>
          <w:lang w:val="en-CA"/>
        </w:rPr>
      </w:pPr>
      <w:r w:rsidRPr="006072D6">
        <w:rPr>
          <w:rFonts w:asciiTheme="minorHAnsi" w:hAnsiTheme="minorHAnsi" w:cstheme="minorHAnsi"/>
          <w:lang w:val="en-CA"/>
        </w:rPr>
        <w:t xml:space="preserve">If you think that you will not be able to meet these requirements, please contact </w:t>
      </w:r>
      <w:hyperlink r:id="rId14" w:history="1">
        <w:r w:rsidRPr="006072D6">
          <w:rPr>
            <w:rStyle w:val="Hyperlink"/>
            <w:rFonts w:asciiTheme="minorHAnsi" w:eastAsia="Times New Roman" w:hAnsiTheme="minorHAnsi" w:cstheme="minorHAnsi"/>
            <w:lang w:val="en-CA"/>
          </w:rPr>
          <w:t>uts@mcmaster.ca</w:t>
        </w:r>
      </w:hyperlink>
      <w:r w:rsidRPr="006072D6">
        <w:rPr>
          <w:rFonts w:asciiTheme="minorHAnsi" w:hAnsiTheme="minorHAnsi" w:cstheme="minorHAnsi"/>
          <w:lang w:val="en-CA"/>
        </w:rPr>
        <w:t> as soon as you can. Please visit the </w:t>
      </w:r>
      <w:hyperlink r:id="rId15" w:anchor="tab-content-device-recommendations" w:history="1">
        <w:r w:rsidRPr="006072D6">
          <w:rPr>
            <w:rStyle w:val="Hyperlink"/>
            <w:rFonts w:asciiTheme="minorHAnsi" w:eastAsia="Times New Roman" w:hAnsiTheme="minorHAnsi" w:cstheme="minorHAnsi"/>
            <w:lang w:val="en-CA"/>
          </w:rPr>
          <w:t>Technology Resources for Students page</w:t>
        </w:r>
      </w:hyperlink>
      <w:r w:rsidRPr="006072D6">
        <w:rPr>
          <w:rFonts w:asciiTheme="minorHAnsi" w:hAnsiTheme="minorHAnsi" w:cstheme="minorHAnsi"/>
          <w:lang w:val="en-CA"/>
        </w:rPr>
        <w:t xml:space="preserve"> for detailed requirements. If you use assistive technology or believe that our platforms might be a barrier to participating, please contact </w:t>
      </w:r>
      <w:hyperlink r:id="rId16" w:history="1">
        <w:r w:rsidRPr="006072D6">
          <w:rPr>
            <w:rStyle w:val="Hyperlink"/>
            <w:rFonts w:asciiTheme="minorHAnsi" w:eastAsia="Times New Roman" w:hAnsiTheme="minorHAnsi" w:cstheme="minorHAnsi"/>
            <w:lang w:val="en-CA"/>
          </w:rPr>
          <w:t>Student Accessibility Services</w:t>
        </w:r>
      </w:hyperlink>
      <w:r w:rsidRPr="006072D6">
        <w:rPr>
          <w:rFonts w:asciiTheme="minorHAnsi" w:hAnsiTheme="minorHAnsi" w:cstheme="minorHAnsi"/>
          <w:lang w:val="en-CA"/>
        </w:rPr>
        <w:t xml:space="preserve">, </w:t>
      </w:r>
      <w:hyperlink r:id="rId17" w:history="1">
        <w:r w:rsidRPr="006072D6">
          <w:rPr>
            <w:rStyle w:val="Hyperlink"/>
            <w:rFonts w:asciiTheme="minorHAnsi" w:eastAsia="Times New Roman" w:hAnsiTheme="minorHAnsi" w:cstheme="minorHAnsi"/>
            <w:lang w:val="en-CA"/>
          </w:rPr>
          <w:t>sas@mcmaster.ca</w:t>
        </w:r>
      </w:hyperlink>
      <w:r w:rsidRPr="006072D6">
        <w:rPr>
          <w:rFonts w:asciiTheme="minorHAnsi" w:hAnsiTheme="minorHAnsi" w:cstheme="minorHAnsi"/>
          <w:lang w:val="en-CA"/>
        </w:rPr>
        <w:t>, for support.</w:t>
      </w:r>
      <w:bookmarkEnd w:id="9"/>
    </w:p>
    <w:p w14:paraId="68D6F354" w14:textId="77777777" w:rsidR="00EE60D5" w:rsidRDefault="00EE60D5" w:rsidP="00FC24FB">
      <w:pPr>
        <w:pStyle w:val="Heading2"/>
      </w:pPr>
    </w:p>
    <w:p w14:paraId="3D10254A" w14:textId="2505C157" w:rsidR="00FC24FB" w:rsidRPr="006072D6" w:rsidRDefault="00FC24FB" w:rsidP="00EE60D5">
      <w:pPr>
        <w:pStyle w:val="Heading2"/>
        <w:spacing w:before="100"/>
        <w:rPr>
          <w:color w:val="000000"/>
        </w:rPr>
      </w:pPr>
      <w:r w:rsidRPr="006072D6">
        <w:t xml:space="preserve">Requests </w:t>
      </w:r>
      <w:r>
        <w:t>f</w:t>
      </w:r>
      <w:r w:rsidRPr="006072D6">
        <w:t xml:space="preserve">or Relief </w:t>
      </w:r>
      <w:r>
        <w:t>f</w:t>
      </w:r>
      <w:r w:rsidRPr="006072D6">
        <w:t>or Missed Academic Term Work</w:t>
      </w:r>
      <w:bookmarkEnd w:id="7"/>
      <w:r w:rsidRPr="006072D6">
        <w:t xml:space="preserve"> </w:t>
      </w:r>
    </w:p>
    <w:p w14:paraId="2FF35C84" w14:textId="79275DA1" w:rsidR="00142878" w:rsidRPr="006072D6" w:rsidRDefault="001D4892" w:rsidP="00FC24FB">
      <w:pPr>
        <w:contextualSpacing/>
        <w:rPr>
          <w:rFonts w:asciiTheme="minorHAnsi" w:hAnsiTheme="minorHAnsi" w:cstheme="minorHAnsi"/>
        </w:rPr>
      </w:pPr>
      <w:hyperlink r:id="rId18" w:history="1">
        <w:r w:rsidR="00FC24FB" w:rsidRPr="006072D6">
          <w:rPr>
            <w:rStyle w:val="Hyperlink"/>
            <w:rFonts w:asciiTheme="minorHAnsi" w:hAnsiTheme="minorHAnsi" w:cstheme="minorHAnsi"/>
          </w:rPr>
          <w:t>McMaster Student Absence Form (MSAF):</w:t>
        </w:r>
      </w:hyperlink>
      <w:r w:rsidR="00FC24FB" w:rsidRPr="006072D6">
        <w:rPr>
          <w:rFonts w:asciiTheme="minorHAnsi" w:hAnsiTheme="minorHAnsi" w:cstheme="minorHAnsi"/>
        </w:rPr>
        <w:t xml:space="preserve">  In the event of an absence for medical or other reasons,</w:t>
      </w:r>
      <w:r w:rsidR="00142878">
        <w:rPr>
          <w:rFonts w:asciiTheme="minorHAnsi" w:hAnsiTheme="minorHAnsi" w:cstheme="minorHAnsi"/>
        </w:rPr>
        <w:t xml:space="preserve"> </w:t>
      </w:r>
      <w:r w:rsidR="00142878" w:rsidRPr="00142878">
        <w:rPr>
          <w:rFonts w:asciiTheme="minorHAnsi" w:hAnsiTheme="minorHAnsi" w:cstheme="minorHAnsi"/>
          <w:lang w:val="en-CA"/>
        </w:rPr>
        <w:t>lasting fewer than 3 days, you may report your absence, once per term, without documentation, using the McMaster Student Absence Form (MSAF)</w:t>
      </w:r>
      <w:r w:rsidR="00142878">
        <w:rPr>
          <w:rFonts w:asciiTheme="minorHAnsi" w:hAnsiTheme="minorHAnsi" w:cstheme="minorHAnsi"/>
          <w:lang w:val="en-CA"/>
        </w:rPr>
        <w:t>.</w:t>
      </w:r>
      <w:r w:rsidR="00142878" w:rsidRPr="00142878">
        <w:rPr>
          <w:rFonts w:asciiTheme="minorHAnsi" w:hAnsiTheme="minorHAnsi" w:cstheme="minorHAnsi"/>
          <w:lang w:val="en-CA"/>
        </w:rPr>
        <w:t xml:space="preserve"> </w:t>
      </w:r>
      <w:r w:rsidR="00142878">
        <w:rPr>
          <w:rFonts w:asciiTheme="minorHAnsi" w:hAnsiTheme="minorHAnsi" w:cstheme="minorHAnsi"/>
        </w:rPr>
        <w:t>S</w:t>
      </w:r>
      <w:r w:rsidR="00FC24FB" w:rsidRPr="006072D6">
        <w:rPr>
          <w:rFonts w:asciiTheme="minorHAnsi" w:hAnsiTheme="minorHAnsi" w:cstheme="minorHAnsi"/>
        </w:rPr>
        <w:t xml:space="preserve">tudents should review and follow the Academic Regulation in the Undergraduate Calendar “Requests for Relief for Missed Academic Term Work”. </w:t>
      </w:r>
    </w:p>
    <w:p w14:paraId="784AC9F2" w14:textId="3CFBF0B2" w:rsidR="00FC24FB" w:rsidRDefault="00FC24FB" w:rsidP="00FC24FB">
      <w:pPr>
        <w:pStyle w:val="Heading3"/>
        <w:rPr>
          <w:rFonts w:asciiTheme="minorHAnsi" w:hAnsiTheme="minorHAnsi" w:cstheme="minorHAnsi"/>
        </w:rPr>
      </w:pPr>
      <w:r w:rsidRPr="00EB15D8">
        <w:t>MSAF Course Specific Information</w:t>
      </w:r>
      <w:r w:rsidRPr="006072D6">
        <w:rPr>
          <w:rFonts w:asciiTheme="minorHAnsi" w:hAnsiTheme="minorHAnsi" w:cstheme="minorHAnsi"/>
        </w:rPr>
        <w:t xml:space="preserve"> </w:t>
      </w:r>
    </w:p>
    <w:p w14:paraId="284DBC0D" w14:textId="7991FD81" w:rsidR="00297E44" w:rsidRPr="00297E44" w:rsidRDefault="00297E44" w:rsidP="00297E44">
      <w:r w:rsidRPr="00297E44">
        <w:rPr>
          <w:lang w:val="en-CA"/>
        </w:rPr>
        <w:t xml:space="preserve">Absences for a longer duration or for other reasons must be reported to your Faculty/Program office, with documentation, and relief from term work may not necessarily be granted. </w:t>
      </w:r>
      <w:r w:rsidRPr="00297E44">
        <w:rPr>
          <w:b/>
          <w:bCs/>
          <w:lang w:val="en-CA"/>
        </w:rPr>
        <w:t>In Math 2R03, the percentages of the missed work will be transferred to the final examination.</w:t>
      </w:r>
      <w:r w:rsidRPr="00297E44">
        <w:rPr>
          <w:lang w:val="en-CA"/>
        </w:rPr>
        <w:t xml:space="preserve"> Please note that the MSAF may not be used for term work worth 25% or more, nor can it be used for the final examination. </w:t>
      </w:r>
    </w:p>
    <w:p w14:paraId="539184A9" w14:textId="42A41F26" w:rsidR="00FC24FB" w:rsidRPr="006072D6" w:rsidRDefault="00FC24FB" w:rsidP="00FC24FB">
      <w:pPr>
        <w:pStyle w:val="Heading2"/>
      </w:pPr>
      <w:bookmarkStart w:id="10" w:name="_Hlk45875411"/>
      <w:r w:rsidRPr="006072D6">
        <w:t xml:space="preserve">Academic Accommodation </w:t>
      </w:r>
      <w:r>
        <w:t>o</w:t>
      </w:r>
      <w:r w:rsidRPr="006072D6">
        <w:t xml:space="preserve">f Students </w:t>
      </w:r>
      <w:r>
        <w:t>w</w:t>
      </w:r>
      <w:r w:rsidRPr="006072D6">
        <w:t xml:space="preserve">ith Disabilities </w:t>
      </w:r>
    </w:p>
    <w:p w14:paraId="0B386A15" w14:textId="7B11C70B" w:rsidR="00500BF2" w:rsidRPr="006072D6" w:rsidRDefault="00FC24FB" w:rsidP="00FC24FB">
      <w:pPr>
        <w:rPr>
          <w:rFonts w:asciiTheme="minorHAnsi" w:hAnsiTheme="minorHAnsi" w:cstheme="minorHAnsi"/>
        </w:rPr>
      </w:pPr>
      <w:r w:rsidRPr="006072D6">
        <w:rPr>
          <w:rFonts w:asciiTheme="minorHAnsi" w:hAnsiTheme="minorHAnsi" w:cstheme="minorHAnsi"/>
        </w:rPr>
        <w:t xml:space="preserve">Students with disabilities who require academic accommodation must contact </w:t>
      </w:r>
      <w:hyperlink r:id="rId19" w:history="1">
        <w:r w:rsidRPr="006072D6">
          <w:rPr>
            <w:rStyle w:val="Hyperlink"/>
            <w:rFonts w:asciiTheme="minorHAnsi" w:hAnsiTheme="minorHAnsi" w:cstheme="minorHAnsi"/>
          </w:rPr>
          <w:t>Student Accessibility Services (SAS</w:t>
        </w:r>
      </w:hyperlink>
      <w:r w:rsidRPr="006072D6">
        <w:rPr>
          <w:rFonts w:asciiTheme="minorHAnsi" w:hAnsiTheme="minorHAnsi" w:cstheme="minorHAnsi"/>
        </w:rPr>
        <w:t xml:space="preserve">) at 905-525-9140 ext. 28652 or </w:t>
      </w:r>
      <w:hyperlink r:id="rId20" w:tgtFrame="_blank" w:history="1">
        <w:r w:rsidRPr="006072D6">
          <w:rPr>
            <w:rStyle w:val="Hyperlink"/>
            <w:rFonts w:asciiTheme="minorHAnsi" w:eastAsia="Times New Roman" w:hAnsiTheme="minorHAnsi" w:cstheme="minorHAnsi"/>
            <w:lang w:val="en-CA"/>
          </w:rPr>
          <w:t>sas@mcmaster.ca</w:t>
        </w:r>
      </w:hyperlink>
      <w:r w:rsidRPr="006072D6">
        <w:rPr>
          <w:rFonts w:asciiTheme="minorHAnsi" w:hAnsiTheme="minorHAnsi" w:cstheme="minorHAnsi"/>
        </w:rPr>
        <w:t xml:space="preserve"> to make arrangements with a Program Coordinator. For further information, consult McMaster University’s </w:t>
      </w:r>
      <w:hyperlink r:id="rId21" w:history="1">
        <w:r w:rsidRPr="006072D6">
          <w:rPr>
            <w:rStyle w:val="Hyperlink"/>
            <w:rFonts w:asciiTheme="minorHAnsi" w:hAnsiTheme="minorHAnsi" w:cstheme="minorHAnsi"/>
            <w:i/>
            <w:iCs/>
          </w:rPr>
          <w:t>Academic Accommodation of Students with Disabilities</w:t>
        </w:r>
      </w:hyperlink>
      <w:r w:rsidRPr="006072D6">
        <w:rPr>
          <w:rFonts w:asciiTheme="minorHAnsi" w:hAnsiTheme="minorHAnsi" w:cstheme="minorHAnsi"/>
        </w:rPr>
        <w:t xml:space="preserve">  policy. </w:t>
      </w:r>
    </w:p>
    <w:p w14:paraId="4785DC8E" w14:textId="77777777" w:rsidR="00FC24FB" w:rsidRPr="006072D6" w:rsidRDefault="00FC24FB" w:rsidP="00FC24FB">
      <w:pPr>
        <w:pStyle w:val="Heading2"/>
      </w:pPr>
      <w:r w:rsidRPr="006072D6">
        <w:t xml:space="preserve">Academic Accommodation </w:t>
      </w:r>
      <w:r>
        <w:t>f</w:t>
      </w:r>
      <w:r w:rsidRPr="006072D6">
        <w:t xml:space="preserve">or Religious, Indigenous </w:t>
      </w:r>
      <w:proofErr w:type="gramStart"/>
      <w:r w:rsidRPr="006072D6">
        <w:t>Or</w:t>
      </w:r>
      <w:proofErr w:type="gramEnd"/>
      <w:r w:rsidRPr="006072D6">
        <w:t xml:space="preserve"> Spiritual Observances (Riso) </w:t>
      </w:r>
    </w:p>
    <w:p w14:paraId="756B178A" w14:textId="77777777" w:rsidR="00FC24FB" w:rsidRPr="006072D6" w:rsidRDefault="00FC24FB" w:rsidP="00FC24FB">
      <w:pPr>
        <w:rPr>
          <w:b/>
          <w:bCs/>
          <w:i/>
          <w:iCs/>
          <w:color w:val="7A003C"/>
        </w:rPr>
      </w:pPr>
      <w:r w:rsidRPr="006072D6">
        <w:t xml:space="preserve">Students requiring academic accommodation based on religious, indigenous or spiritual observances should follow the procedures set out in the </w:t>
      </w:r>
      <w:hyperlink r:id="rId22" w:history="1">
        <w:r w:rsidRPr="006072D6">
          <w:rPr>
            <w:rStyle w:val="Hyperlink"/>
            <w:rFonts w:asciiTheme="minorHAnsi" w:hAnsiTheme="minorHAnsi" w:cstheme="minorHAnsi"/>
            <w:sz w:val="22"/>
          </w:rPr>
          <w:t>RISO</w:t>
        </w:r>
      </w:hyperlink>
      <w:r w:rsidRPr="006072D6">
        <w:t xml:space="preserve"> policy. Students should submit their request to their Faculty Office </w:t>
      </w:r>
      <w:r w:rsidRPr="006072D6">
        <w:rPr>
          <w:b/>
          <w:bCs/>
          <w:i/>
          <w:iCs/>
        </w:rPr>
        <w:t xml:space="preserve">normally within 10 working days </w:t>
      </w:r>
      <w:r w:rsidRPr="006072D6">
        <w:t>of the beginning of term in which they anticipate a need for accommodation or to the Registrar's Office prior to their examinations. Students should also contact their instructors as soon as possible to make alternative arrangements for classes, assignments, and tests.</w:t>
      </w:r>
      <w:bookmarkStart w:id="11" w:name="_Hlk45876206"/>
      <w:bookmarkEnd w:id="10"/>
    </w:p>
    <w:p w14:paraId="2250251B" w14:textId="77777777" w:rsidR="005B539E" w:rsidRPr="006072D6" w:rsidRDefault="005B539E" w:rsidP="005B539E">
      <w:pPr>
        <w:pStyle w:val="Heading2"/>
      </w:pPr>
      <w:r w:rsidRPr="006072D6">
        <w:t xml:space="preserve">Online Proctoring </w:t>
      </w:r>
    </w:p>
    <w:p w14:paraId="77AC3647" w14:textId="77777777" w:rsidR="005B539E" w:rsidRPr="006072D6" w:rsidRDefault="005B539E" w:rsidP="005B539E">
      <w:r w:rsidRPr="00036597">
        <w:rPr>
          <w:b/>
          <w:bCs/>
          <w:i/>
          <w:iCs/>
        </w:rPr>
        <w:t xml:space="preserve">Some courses may </w:t>
      </w:r>
      <w:r w:rsidRPr="006072D6">
        <w:t xml:space="preserve">use online proctoring software for tests and exams. This software may require students to turn on their video camera, present identification, monitor and record their computer activities, and/or lock/restrict their browser or other applications/software during tests or exams. This software may be required to be installed before the test/exam begins.  </w:t>
      </w:r>
    </w:p>
    <w:p w14:paraId="6039BE8E" w14:textId="77777777" w:rsidR="005B539E" w:rsidRDefault="005B539E" w:rsidP="00FC24FB">
      <w:pPr>
        <w:pStyle w:val="Heading2"/>
      </w:pPr>
    </w:p>
    <w:p w14:paraId="55247298" w14:textId="77777777" w:rsidR="005B539E" w:rsidRDefault="005B539E" w:rsidP="00FC24FB">
      <w:pPr>
        <w:pStyle w:val="Heading2"/>
      </w:pPr>
    </w:p>
    <w:p w14:paraId="2872EED0" w14:textId="24AB27D9" w:rsidR="00FC24FB" w:rsidRPr="006072D6" w:rsidRDefault="00FC24FB" w:rsidP="00EE60D5">
      <w:pPr>
        <w:pStyle w:val="Heading2"/>
        <w:spacing w:before="100"/>
      </w:pPr>
      <w:r w:rsidRPr="006072D6">
        <w:t xml:space="preserve">Courses </w:t>
      </w:r>
      <w:r>
        <w:t>w</w:t>
      </w:r>
      <w:r w:rsidRPr="006072D6">
        <w:t xml:space="preserve">ith An On-Line Element </w:t>
      </w:r>
    </w:p>
    <w:p w14:paraId="5C4067C5" w14:textId="77777777" w:rsidR="00FC24FB" w:rsidRPr="005B539E" w:rsidRDefault="00FC24FB" w:rsidP="00FC24FB">
      <w:r w:rsidRPr="005B539E">
        <w:rPr>
          <w:b/>
          <w:bCs/>
          <w:i/>
          <w:iCs/>
        </w:rPr>
        <w:t>Some courses</w:t>
      </w:r>
      <w:r w:rsidRPr="005B539E">
        <w:t xml:space="preserve"> </w:t>
      </w:r>
      <w:r w:rsidRPr="005B539E">
        <w:rPr>
          <w:b/>
          <w:bCs/>
          <w:i/>
          <w:iCs/>
        </w:rPr>
        <w:t xml:space="preserve">may </w:t>
      </w:r>
      <w:r w:rsidRPr="005B539E">
        <w:t xml:space="preserve">use on-line elements (e.g. e-mail, Avenue to Learn (A2L), LearnLink, web pages, capa, Moodle, ThinkingCap, etc.). Students should be aware that, when they access the electronic components of a course using these elements, private information such as first and last names, user names for the McMaster e-mail accounts, and program affiliation may become apparent to all other students in the same course. The available information is dependent on the technology used. Continuation in a course that uses on-line elements will be deemed consent to this disclosure. If you have any questions or concerns about such disclosure, please discuss this with the course instructor. </w:t>
      </w:r>
    </w:p>
    <w:p w14:paraId="2DA3077D" w14:textId="77777777" w:rsidR="00FC24FB" w:rsidRPr="006072D6" w:rsidRDefault="00FC24FB" w:rsidP="00FC24FB">
      <w:pPr>
        <w:pStyle w:val="Heading2"/>
      </w:pPr>
      <w:r w:rsidRPr="006072D6">
        <w:t xml:space="preserve">Academic Integrity </w:t>
      </w:r>
    </w:p>
    <w:p w14:paraId="6263141C" w14:textId="77777777" w:rsidR="00FC24FB" w:rsidRPr="006072D6" w:rsidRDefault="00FC24FB" w:rsidP="00FC24FB">
      <w:r w:rsidRPr="006072D6">
        <w:t xml:space="preserve">You are expected to exhibit honesty and use ethical behaviour in all aspects of the learning process. Academic credentials you earn are rooted in principles of honesty and academic integrity. </w:t>
      </w:r>
    </w:p>
    <w:p w14:paraId="0E075DE0" w14:textId="77777777" w:rsidR="00FC24FB" w:rsidRPr="006072D6" w:rsidRDefault="00FC24FB" w:rsidP="00FC24FB">
      <w:r w:rsidRPr="006072D6">
        <w:rPr>
          <w:b/>
          <w:bCs/>
        </w:rPr>
        <w:t xml:space="preserve">It is your responsibility to understand what constitutes academic dishonesty. </w:t>
      </w:r>
    </w:p>
    <w:p w14:paraId="4BA91CD6" w14:textId="77777777" w:rsidR="00FC24FB" w:rsidRPr="006072D6" w:rsidRDefault="00FC24FB" w:rsidP="00FC24FB">
      <w:r w:rsidRPr="006072D6">
        <w:t xml:space="preserve">Academic dishonesty is to knowingly act or fail to act in a way that results or could result in unearned academic credit or advantage. This behaviour can result in serious consequences, e.g. the grade of zero on an assignment, loss of credit with a notation on the transcript (notation reads: “Grade of F assigned for academic dishonesty”), and/or suspension or expulsion from the university. For information on the various types of academic dishonesty please refer to the </w:t>
      </w:r>
      <w:hyperlink r:id="rId23" w:history="1">
        <w:r w:rsidRPr="006072D6">
          <w:rPr>
            <w:rStyle w:val="Hyperlink"/>
            <w:rFonts w:asciiTheme="minorHAnsi" w:hAnsiTheme="minorHAnsi" w:cstheme="minorHAnsi"/>
            <w:i/>
            <w:iCs/>
            <w:sz w:val="22"/>
          </w:rPr>
          <w:t>Academic Integrity Policy</w:t>
        </w:r>
      </w:hyperlink>
      <w:r w:rsidRPr="006072D6">
        <w:rPr>
          <w:i/>
          <w:iCs/>
        </w:rPr>
        <w:t xml:space="preserve">, </w:t>
      </w:r>
      <w:r w:rsidRPr="006072D6">
        <w:t xml:space="preserve">located at </w:t>
      </w:r>
      <w:hyperlink r:id="rId24" w:history="1">
        <w:r w:rsidRPr="006072D6">
          <w:rPr>
            <w:rStyle w:val="Hyperlink"/>
            <w:rFonts w:asciiTheme="minorHAnsi" w:hAnsiTheme="minorHAnsi" w:cstheme="minorHAnsi"/>
            <w:sz w:val="22"/>
          </w:rPr>
          <w:t>https://secretariat.mcmaster.ca/university-policies-procedures- guidelines/</w:t>
        </w:r>
      </w:hyperlink>
      <w:r w:rsidRPr="006072D6">
        <w:t xml:space="preserve"> </w:t>
      </w:r>
    </w:p>
    <w:p w14:paraId="31C41C01" w14:textId="77777777" w:rsidR="00FC24FB" w:rsidRPr="006072D6" w:rsidRDefault="00FC24FB" w:rsidP="00FC24FB">
      <w:pPr>
        <w:rPr>
          <w:sz w:val="4"/>
          <w:szCs w:val="4"/>
        </w:rPr>
      </w:pPr>
    </w:p>
    <w:p w14:paraId="4B73192C" w14:textId="77777777" w:rsidR="00FC24FB" w:rsidRPr="006072D6" w:rsidRDefault="00FC24FB" w:rsidP="00FC24FB">
      <w:pPr>
        <w:rPr>
          <w:b/>
          <w:bCs/>
        </w:rPr>
      </w:pPr>
      <w:r w:rsidRPr="006072D6">
        <w:rPr>
          <w:b/>
          <w:bCs/>
        </w:rPr>
        <w:t xml:space="preserve">The following illustrates only three forms of academic dishonesty: </w:t>
      </w:r>
    </w:p>
    <w:p w14:paraId="1999796A" w14:textId="77777777" w:rsidR="00FC24FB" w:rsidRPr="006072D6" w:rsidRDefault="00FC24FB" w:rsidP="00FC24FB">
      <w:pPr>
        <w:pStyle w:val="ListParagraph"/>
        <w:numPr>
          <w:ilvl w:val="0"/>
          <w:numId w:val="15"/>
        </w:numPr>
        <w:ind w:left="630"/>
      </w:pPr>
      <w:r w:rsidRPr="006072D6">
        <w:t>plagiarism, e.g. the submission of work that is not one’s own or for which other credit has been obtained.</w:t>
      </w:r>
    </w:p>
    <w:p w14:paraId="2FD3957A" w14:textId="77777777" w:rsidR="00FC24FB" w:rsidRPr="006072D6" w:rsidRDefault="00FC24FB" w:rsidP="00FC24FB">
      <w:pPr>
        <w:pStyle w:val="ListParagraph"/>
        <w:numPr>
          <w:ilvl w:val="0"/>
          <w:numId w:val="15"/>
        </w:numPr>
        <w:ind w:left="630"/>
      </w:pPr>
      <w:r w:rsidRPr="006072D6">
        <w:t xml:space="preserve">improper collaboration in group work. </w:t>
      </w:r>
    </w:p>
    <w:p w14:paraId="631A251C" w14:textId="77777777" w:rsidR="00FC24FB" w:rsidRPr="006072D6" w:rsidRDefault="00FC24FB" w:rsidP="00FC24FB">
      <w:pPr>
        <w:pStyle w:val="ListParagraph"/>
        <w:numPr>
          <w:ilvl w:val="0"/>
          <w:numId w:val="15"/>
        </w:numPr>
        <w:ind w:left="630"/>
      </w:pPr>
      <w:r w:rsidRPr="006072D6">
        <w:t xml:space="preserve">copying or using unauthorized aids in tests and examinations. </w:t>
      </w:r>
      <w:bookmarkStart w:id="12" w:name="_Hlk45876261"/>
      <w:bookmarkEnd w:id="11"/>
    </w:p>
    <w:p w14:paraId="7D0EA16C" w14:textId="77777777" w:rsidR="00FC24FB" w:rsidRPr="006072D6" w:rsidRDefault="00FC24FB" w:rsidP="00FC24FB">
      <w:pPr>
        <w:pStyle w:val="Heading2"/>
      </w:pPr>
      <w:r w:rsidRPr="006072D6">
        <w:t xml:space="preserve">Authenticity / Plagiarism Detection </w:t>
      </w:r>
    </w:p>
    <w:p w14:paraId="3553AEE9" w14:textId="77777777" w:rsidR="00FC24FB" w:rsidRDefault="00FC24FB" w:rsidP="00FC24FB">
      <w:r w:rsidRPr="006072D6">
        <w:rPr>
          <w:b/>
          <w:bCs/>
          <w:i/>
          <w:iCs/>
        </w:rPr>
        <w:t xml:space="preserve">Some courses may </w:t>
      </w:r>
      <w:r w:rsidRPr="006072D6">
        <w:t>use a web-based service (Turnitin.com) to reveal authenticity and ownership of student submitted work. For courses using such software, students will be expected to submit their work electronically either directly to Turnitin.com or via an online learning platform (e.g. A2L, etc.) using plagiarism detection (a service supported by Turnitin.com) so it can be checked for academic dishonesty.</w:t>
      </w:r>
    </w:p>
    <w:p w14:paraId="6669F217" w14:textId="77777777" w:rsidR="00FC24FB" w:rsidRPr="00FF6404" w:rsidRDefault="00FC24FB" w:rsidP="00FC24FB">
      <w:pPr>
        <w:pStyle w:val="SpaceOption"/>
      </w:pPr>
    </w:p>
    <w:p w14:paraId="09794735" w14:textId="4BF9B28D" w:rsidR="00FC24FB" w:rsidRPr="00547CC5" w:rsidRDefault="00FC24FB" w:rsidP="00FC24FB">
      <w:pPr>
        <w:rPr>
          <w:color w:val="7A003C"/>
        </w:rPr>
      </w:pPr>
      <w:r w:rsidRPr="006072D6">
        <w:t xml:space="preserve">Students who do not wish their work to be submitted through the plagiarism detection software must inform the Instructor before the assignment is due. No penalty will be assigned to a student who does not submit work to the plagiarism detection software. </w:t>
      </w:r>
      <w:r w:rsidRPr="006072D6">
        <w:rPr>
          <w:b/>
          <w:bCs/>
        </w:rPr>
        <w:t xml:space="preserve">All submitted work is subject to normal verification that standards of academic integrity have been upheld </w:t>
      </w:r>
      <w:r w:rsidRPr="006072D6">
        <w:t xml:space="preserve">(e.g., on-line search, other software, etc.). </w:t>
      </w:r>
      <w:r w:rsidRPr="006072D6">
        <w:rPr>
          <w:rFonts w:eastAsia="Arial Narrow"/>
          <w:spacing w:val="-1"/>
        </w:rPr>
        <w:t>For more details</w:t>
      </w:r>
      <w:r w:rsidRPr="006072D6">
        <w:rPr>
          <w:rFonts w:eastAsia="Arial Narrow"/>
          <w:spacing w:val="-2"/>
        </w:rPr>
        <w:t xml:space="preserve"> </w:t>
      </w:r>
      <w:r w:rsidRPr="006072D6">
        <w:rPr>
          <w:rFonts w:eastAsia="Arial Narrow"/>
          <w:spacing w:val="-1"/>
        </w:rPr>
        <w:t>about</w:t>
      </w:r>
      <w:r w:rsidRPr="006072D6">
        <w:rPr>
          <w:rFonts w:eastAsia="Arial Narrow"/>
        </w:rPr>
        <w:t xml:space="preserve"> </w:t>
      </w:r>
      <w:r w:rsidRPr="006072D6">
        <w:rPr>
          <w:rFonts w:eastAsia="Arial Narrow"/>
          <w:spacing w:val="-1"/>
        </w:rPr>
        <w:t>McMaster’s</w:t>
      </w:r>
      <w:r w:rsidRPr="006072D6">
        <w:rPr>
          <w:rFonts w:eastAsia="Arial Narrow"/>
        </w:rPr>
        <w:t xml:space="preserve"> </w:t>
      </w:r>
      <w:r w:rsidRPr="006072D6">
        <w:rPr>
          <w:rFonts w:eastAsia="Arial Narrow"/>
          <w:spacing w:val="-1"/>
        </w:rPr>
        <w:t>use</w:t>
      </w:r>
      <w:r w:rsidRPr="006072D6">
        <w:rPr>
          <w:rFonts w:eastAsia="Arial Narrow"/>
          <w:spacing w:val="1"/>
        </w:rPr>
        <w:t xml:space="preserve"> </w:t>
      </w:r>
      <w:r w:rsidRPr="006072D6">
        <w:rPr>
          <w:rFonts w:eastAsia="Arial Narrow"/>
        </w:rPr>
        <w:t>of</w:t>
      </w:r>
      <w:r w:rsidRPr="006072D6">
        <w:rPr>
          <w:rFonts w:eastAsia="Arial Narrow"/>
          <w:spacing w:val="99"/>
        </w:rPr>
        <w:t xml:space="preserve"> </w:t>
      </w:r>
      <w:r w:rsidRPr="006072D6">
        <w:rPr>
          <w:rFonts w:eastAsia="Arial Narrow"/>
          <w:spacing w:val="-1"/>
        </w:rPr>
        <w:t>Turnitin.com</w:t>
      </w:r>
      <w:r>
        <w:rPr>
          <w:rFonts w:eastAsia="Arial Narrow"/>
          <w:spacing w:val="51"/>
        </w:rPr>
        <w:t xml:space="preserve"> </w:t>
      </w:r>
      <w:r w:rsidRPr="006072D6">
        <w:rPr>
          <w:rFonts w:eastAsia="Arial Narrow"/>
          <w:spacing w:val="-1"/>
        </w:rPr>
        <w:t>please</w:t>
      </w:r>
      <w:r w:rsidRPr="006072D6">
        <w:rPr>
          <w:rFonts w:eastAsia="Arial Narrow"/>
          <w:spacing w:val="1"/>
        </w:rPr>
        <w:t xml:space="preserve"> </w:t>
      </w:r>
      <w:r w:rsidRPr="006072D6">
        <w:rPr>
          <w:rFonts w:eastAsia="Arial Narrow"/>
        </w:rPr>
        <w:t>go</w:t>
      </w:r>
      <w:r w:rsidRPr="006072D6">
        <w:rPr>
          <w:rFonts w:eastAsia="Arial Narrow"/>
          <w:spacing w:val="-1"/>
        </w:rPr>
        <w:t xml:space="preserve"> </w:t>
      </w:r>
      <w:r w:rsidRPr="006072D6">
        <w:rPr>
          <w:rFonts w:eastAsia="Arial Narrow"/>
        </w:rPr>
        <w:t>to</w:t>
      </w:r>
      <w:r>
        <w:rPr>
          <w:rFonts w:eastAsia="Arial Narrow"/>
        </w:rPr>
        <w:t xml:space="preserve"> the</w:t>
      </w:r>
      <w:r w:rsidRPr="006072D6">
        <w:rPr>
          <w:rFonts w:eastAsia="Arial Narrow"/>
          <w:spacing w:val="-1"/>
        </w:rPr>
        <w:t xml:space="preserve"> </w:t>
      </w:r>
      <w:hyperlink r:id="rId25" w:history="1">
        <w:r w:rsidRPr="0064016B">
          <w:rPr>
            <w:rStyle w:val="Hyperlink"/>
            <w:rFonts w:eastAsia="Arial Narrow"/>
          </w:rPr>
          <w:t>McMaster Office of Academic Integrity</w:t>
        </w:r>
      </w:hyperlink>
      <w:r w:rsidR="00500BF2">
        <w:rPr>
          <w:rStyle w:val="Hyperlink"/>
          <w:rFonts w:eastAsia="Arial Narrow"/>
        </w:rPr>
        <w:t>’s</w:t>
      </w:r>
      <w:r w:rsidRPr="006072D6">
        <w:t xml:space="preserve"> </w:t>
      </w:r>
      <w:r w:rsidR="00500BF2">
        <w:t>webpage.</w:t>
      </w:r>
    </w:p>
    <w:p w14:paraId="0CAD707B" w14:textId="77777777" w:rsidR="00FC24FB" w:rsidRPr="006072D6" w:rsidRDefault="00FC24FB" w:rsidP="00FC24FB">
      <w:pPr>
        <w:pStyle w:val="Heading2"/>
        <w:rPr>
          <w:rFonts w:asciiTheme="minorHAnsi" w:hAnsiTheme="minorHAnsi" w:cstheme="minorHAnsi"/>
          <w:sz w:val="22"/>
        </w:rPr>
      </w:pPr>
      <w:r w:rsidRPr="006072D6">
        <w:t xml:space="preserve">Conduct Expectations </w:t>
      </w:r>
    </w:p>
    <w:p w14:paraId="74C0E94F" w14:textId="77777777" w:rsidR="00FC24FB" w:rsidRPr="006D707D" w:rsidRDefault="00FC24FB" w:rsidP="00FC24FB">
      <w:pPr>
        <w:rPr>
          <w:szCs w:val="24"/>
        </w:rPr>
      </w:pPr>
      <w:r w:rsidRPr="006D707D">
        <w:rPr>
          <w:szCs w:val="24"/>
        </w:rPr>
        <w:t xml:space="preserve">As a McMaster student, you have the right to experience, and the responsibility to demonstrate, respectful and dignified interactions within all our living, learning and working communities. These expectations are described in the </w:t>
      </w:r>
      <w:hyperlink r:id="rId26" w:history="1">
        <w:r w:rsidRPr="006D707D">
          <w:rPr>
            <w:rStyle w:val="Hyperlink"/>
            <w:rFonts w:asciiTheme="minorHAnsi" w:hAnsiTheme="minorHAnsi" w:cstheme="minorHAnsi"/>
            <w:i/>
            <w:iCs/>
            <w:szCs w:val="24"/>
          </w:rPr>
          <w:t xml:space="preserve">Code of Student Rights &amp; Responsibilities </w:t>
        </w:r>
        <w:r w:rsidRPr="006D707D">
          <w:rPr>
            <w:rStyle w:val="Hyperlink"/>
            <w:rFonts w:asciiTheme="minorHAnsi" w:hAnsiTheme="minorHAnsi" w:cstheme="minorHAnsi"/>
            <w:szCs w:val="24"/>
          </w:rPr>
          <w:t>(the “Code”).</w:t>
        </w:r>
      </w:hyperlink>
      <w:r w:rsidRPr="006D707D">
        <w:rPr>
          <w:szCs w:val="24"/>
        </w:rPr>
        <w:t xml:space="preserve"> All students share the responsibility of maintaining a positive environment for the academic and personal growth of all McMaster community members, </w:t>
      </w:r>
      <w:r w:rsidRPr="006D707D">
        <w:rPr>
          <w:b/>
          <w:bCs/>
          <w:szCs w:val="24"/>
        </w:rPr>
        <w:t>whether in person or online</w:t>
      </w:r>
      <w:r w:rsidRPr="006D707D">
        <w:rPr>
          <w:szCs w:val="24"/>
        </w:rPr>
        <w:t xml:space="preserve">. </w:t>
      </w:r>
    </w:p>
    <w:p w14:paraId="27C3789B" w14:textId="77777777" w:rsidR="00FC24FB" w:rsidRPr="006072D6" w:rsidRDefault="00FC24FB" w:rsidP="00FC24FB">
      <w:pPr>
        <w:pStyle w:val="SpaceOption"/>
      </w:pPr>
    </w:p>
    <w:p w14:paraId="10F6A45C" w14:textId="77777777" w:rsidR="00FC24FB" w:rsidRPr="006072D6" w:rsidRDefault="00FC24FB" w:rsidP="00FC24FB">
      <w:pPr>
        <w:rPr>
          <w:rFonts w:asciiTheme="minorHAnsi" w:hAnsiTheme="minorHAnsi" w:cstheme="minorHAnsi"/>
        </w:rPr>
      </w:pPr>
      <w:r w:rsidRPr="006072D6">
        <w:rPr>
          <w:rFonts w:asciiTheme="minorHAnsi" w:hAnsiTheme="minorHAnsi" w:cstheme="minorHAnsi"/>
        </w:rPr>
        <w:t xml:space="preserve">It is essential that students be mindful of their interactions online, as the Code remains in effect in virtual learning environments. The Code applies to any interactions that adversely affect, disrupt, or interfere with reasonable participation in University activities. Student disruptions or behaviours that interfere with university functions on online platforms (e.g. use of Avenue 2 Learn, WebEx or Zoom for delivery), will be taken very seriously and will be investigated. Outcomes may include restriction or removal of the involved students’ access to these platforms. </w:t>
      </w:r>
    </w:p>
    <w:p w14:paraId="610C0CED" w14:textId="77777777" w:rsidR="00FC24FB" w:rsidRPr="006072D6" w:rsidRDefault="00FC24FB" w:rsidP="00FC24FB">
      <w:pPr>
        <w:pStyle w:val="Heading2"/>
      </w:pPr>
      <w:r w:rsidRPr="006072D6">
        <w:t xml:space="preserve">Copyright </w:t>
      </w:r>
      <w:r>
        <w:t>a</w:t>
      </w:r>
      <w:r w:rsidRPr="006072D6">
        <w:t xml:space="preserve">nd Recording </w:t>
      </w:r>
    </w:p>
    <w:p w14:paraId="35CDB341" w14:textId="449CC47B" w:rsidR="00FC24FB" w:rsidRPr="00687C81" w:rsidRDefault="00FC24FB" w:rsidP="00687C81">
      <w:pPr>
        <w:rPr>
          <w:rFonts w:asciiTheme="minorHAnsi" w:hAnsiTheme="minorHAnsi" w:cstheme="minorHAnsi"/>
        </w:rPr>
      </w:pPr>
      <w:r w:rsidRPr="006072D6">
        <w:rPr>
          <w:rFonts w:asciiTheme="minorHAnsi" w:hAnsiTheme="minorHAnsi" w:cstheme="minorHAnsi"/>
        </w:rPr>
        <w:t xml:space="preserve">Students are advised that lectures, demonstrations, performances, and any other course material provided by an instructor include copyright protected works. The Copyright Act and copyright law protect every original literary, dramatic, musical and artistic work, </w:t>
      </w:r>
      <w:r w:rsidRPr="006072D6">
        <w:rPr>
          <w:rFonts w:asciiTheme="minorHAnsi" w:hAnsiTheme="minorHAnsi" w:cstheme="minorHAnsi"/>
          <w:b/>
          <w:bCs/>
        </w:rPr>
        <w:t xml:space="preserve">including lectures </w:t>
      </w:r>
      <w:r w:rsidRPr="006072D6">
        <w:rPr>
          <w:rFonts w:asciiTheme="minorHAnsi" w:hAnsiTheme="minorHAnsi" w:cstheme="minorHAnsi"/>
        </w:rPr>
        <w:t>by University instructors.</w:t>
      </w:r>
    </w:p>
    <w:p w14:paraId="2F62A559" w14:textId="77777777" w:rsidR="00FC24FB" w:rsidRPr="00036597" w:rsidRDefault="00FC24FB" w:rsidP="00FC24FB">
      <w:pPr>
        <w:rPr>
          <w:rStyle w:val="Heading2Char"/>
          <w:rFonts w:asciiTheme="minorHAnsi" w:hAnsiTheme="minorHAnsi" w:cstheme="minorHAnsi"/>
          <w:b w:val="0"/>
          <w:bCs w:val="0"/>
          <w:color w:val="000000"/>
          <w:sz w:val="24"/>
        </w:rPr>
      </w:pPr>
      <w:r w:rsidRPr="006072D6">
        <w:rPr>
          <w:rFonts w:asciiTheme="minorHAnsi" w:hAnsiTheme="minorHAnsi" w:cstheme="minorHAnsi"/>
        </w:rPr>
        <w:t xml:space="preserve">The recording of lectures, tutorials, or other methods of instruction may occur during a course. Recording may be done by either the instructor for the purpose of authorized distribution, or by a student for the purpose of personal study. Students should be aware that their voice and/or image may be recorded by others during the class. Please speak with the instructor if this is a concern for you. </w:t>
      </w:r>
    </w:p>
    <w:p w14:paraId="30F15AAC" w14:textId="77777777" w:rsidR="005B539E" w:rsidRDefault="005B539E" w:rsidP="00FC24FB">
      <w:pPr>
        <w:pStyle w:val="Main1"/>
        <w:rPr>
          <w:rStyle w:val="Heading2Char"/>
          <w:b/>
          <w:bCs/>
        </w:rPr>
      </w:pPr>
    </w:p>
    <w:p w14:paraId="779C42C5" w14:textId="77777777" w:rsidR="005B539E" w:rsidRDefault="005B539E" w:rsidP="00FC24FB">
      <w:pPr>
        <w:pStyle w:val="Main1"/>
        <w:rPr>
          <w:rStyle w:val="Heading2Char"/>
          <w:b/>
          <w:bCs/>
        </w:rPr>
      </w:pPr>
    </w:p>
    <w:p w14:paraId="766E0DE9" w14:textId="36305792" w:rsidR="00FC24FB" w:rsidRDefault="00FC24FB" w:rsidP="005B539E">
      <w:pPr>
        <w:pStyle w:val="Main1"/>
        <w:spacing w:before="100"/>
        <w:rPr>
          <w:rFonts w:asciiTheme="minorHAnsi" w:hAnsiTheme="minorHAnsi" w:cstheme="minorHAnsi"/>
          <w:b w:val="0"/>
          <w:bCs w:val="0"/>
          <w:color w:val="auto"/>
          <w:sz w:val="22"/>
          <w:szCs w:val="22"/>
        </w:rPr>
      </w:pPr>
      <w:r w:rsidRPr="00455742">
        <w:rPr>
          <w:rStyle w:val="Heading2Char"/>
          <w:b/>
          <w:bCs/>
        </w:rPr>
        <w:t>Research Ethics</w:t>
      </w:r>
      <w:r>
        <w:rPr>
          <w:rFonts w:asciiTheme="minorHAnsi" w:hAnsiTheme="minorHAnsi" w:cstheme="minorHAnsi"/>
        </w:rPr>
        <w:t xml:space="preserve"> -</w:t>
      </w:r>
      <w:r w:rsidRPr="006072D6">
        <w:rPr>
          <w:rFonts w:asciiTheme="minorHAnsi" w:hAnsiTheme="minorHAnsi" w:cstheme="minorHAnsi"/>
          <w:b w:val="0"/>
          <w:bCs w:val="0"/>
          <w:color w:val="auto"/>
          <w:sz w:val="22"/>
          <w:szCs w:val="22"/>
        </w:rPr>
        <w:t>NA</w:t>
      </w:r>
    </w:p>
    <w:p w14:paraId="07EDC699" w14:textId="77777777" w:rsidR="00FC24FB" w:rsidRPr="006072D6" w:rsidRDefault="00FC24FB" w:rsidP="00FC24FB">
      <w:pPr>
        <w:pStyle w:val="Heading2"/>
      </w:pPr>
      <w:r w:rsidRPr="00455742">
        <w:t>Extreme</w:t>
      </w:r>
      <w:r w:rsidRPr="006072D6">
        <w:t xml:space="preserve"> Circumstances </w:t>
      </w:r>
    </w:p>
    <w:p w14:paraId="1AC89701" w14:textId="706EBFB4" w:rsidR="00FC24FB" w:rsidRDefault="00687C81" w:rsidP="00FC24FB">
      <w:pPr>
        <w:rPr>
          <w:rFonts w:asciiTheme="minorHAnsi" w:hAnsiTheme="minorHAnsi" w:cstheme="minorHAnsi"/>
          <w:lang w:val="en-CA"/>
        </w:rPr>
      </w:pPr>
      <w:r w:rsidRPr="00687C81">
        <w:rPr>
          <w:rFonts w:asciiTheme="minorHAnsi" w:hAnsiTheme="minorHAnsi" w:cstheme="minorHAnsi"/>
          <w:lang w:val="en-CA"/>
        </w:rPr>
        <w:t xml:space="preserve">The instructor and university reserve the right to modify elements of the course during the term. The University reserves the right to change the dates and deadlines for any or all courses in extreme circumstances (e.g., severe weather, labour disruptions, etc.). Changes will be communicated through regular McMaster communication channels, such as McMaster Daily News, A2L and/or McMaster email. If either type of modification becomes necessary, reasonable notice and communication with the students will be given with explanation and the opportunity to comment on changes. It is the responsibility of the student to check their McMaster email and course websites weekly during the term and to note any changes. </w:t>
      </w:r>
      <w:bookmarkEnd w:id="1"/>
      <w:bookmarkEnd w:id="2"/>
      <w:bookmarkEnd w:id="3"/>
      <w:bookmarkEnd w:id="8"/>
      <w:bookmarkEnd w:id="12"/>
    </w:p>
    <w:p w14:paraId="0615ED0D" w14:textId="77777777" w:rsidR="00687C81" w:rsidRPr="00687C81" w:rsidRDefault="00687C81" w:rsidP="00687C81">
      <w:pPr>
        <w:rPr>
          <w:lang w:val="en-CA"/>
        </w:rPr>
      </w:pPr>
    </w:p>
    <w:sectPr w:rsidR="00687C81" w:rsidRPr="00687C81" w:rsidSect="006270B2">
      <w:headerReference w:type="default" r:id="rId27"/>
      <w:footerReference w:type="default" r:id="rId28"/>
      <w:pgSz w:w="12240" w:h="15840"/>
      <w:pgMar w:top="1292" w:right="810" w:bottom="990" w:left="1080" w:header="14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39F401" w14:textId="77777777" w:rsidR="00824D68" w:rsidRDefault="00824D68" w:rsidP="00940FBF">
      <w:r>
        <w:separator/>
      </w:r>
    </w:p>
    <w:p w14:paraId="48527AEB" w14:textId="77777777" w:rsidR="00824D68" w:rsidRDefault="00824D68"/>
  </w:endnote>
  <w:endnote w:type="continuationSeparator" w:id="0">
    <w:p w14:paraId="4F2FF3F2" w14:textId="77777777" w:rsidR="00824D68" w:rsidRDefault="00824D68" w:rsidP="00940FBF">
      <w:r>
        <w:continuationSeparator/>
      </w:r>
    </w:p>
    <w:p w14:paraId="7DAE70E3" w14:textId="77777777" w:rsidR="00824D68" w:rsidRDefault="00824D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Roman">
    <w:altName w:val="Times New Roman"/>
    <w:charset w:val="01"/>
    <w:family w:val="roman"/>
    <w:pitch w:val="variable"/>
  </w:font>
  <w:font w:name="MyriadPro-Regular">
    <w:altName w:val="Cambria"/>
    <w:charset w:val="01"/>
    <w:family w:val="roman"/>
    <w:pitch w:val="variable"/>
  </w:font>
  <w:font w:name="MyriadPro-Semibold">
    <w:altName w:val="Cambria"/>
    <w:charset w:val="01"/>
    <w:family w:val="roman"/>
    <w:pitch w:val="variable"/>
  </w:font>
  <w:font w:name="Univers Condensed">
    <w:charset w:val="00"/>
    <w:family w:val="swiss"/>
    <w:pitch w:val="variable"/>
    <w:sig w:usb0="80000287" w:usb1="00000000" w:usb2="00000000" w:usb3="00000000" w:csb0="0000000F" w:csb1="00000000"/>
  </w:font>
  <w:font w:name="Helvetica Neue">
    <w:altName w:val="Helvetica Neue"/>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al Narrow">
    <w:altName w:val="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3238857"/>
      <w:docPartObj>
        <w:docPartGallery w:val="Page Numbers (Bottom of Page)"/>
        <w:docPartUnique/>
      </w:docPartObj>
    </w:sdtPr>
    <w:sdtEndPr>
      <w:rPr>
        <w:sz w:val="12"/>
        <w:szCs w:val="12"/>
      </w:rPr>
    </w:sdtEndPr>
    <w:sdtContent>
      <w:sdt>
        <w:sdtPr>
          <w:id w:val="1728636285"/>
          <w:docPartObj>
            <w:docPartGallery w:val="Page Numbers (Top of Page)"/>
            <w:docPartUnique/>
          </w:docPartObj>
        </w:sdtPr>
        <w:sdtEndPr>
          <w:rPr>
            <w:sz w:val="12"/>
            <w:szCs w:val="12"/>
          </w:rPr>
        </w:sdtEndPr>
        <w:sdtContent>
          <w:p w14:paraId="1C61A22E" w14:textId="66E9888F" w:rsidR="00A776D8" w:rsidRDefault="00A776D8" w:rsidP="00A776D8">
            <w:pPr>
              <w:pStyle w:val="Footer"/>
              <w:jc w:val="center"/>
            </w:pPr>
            <w:r w:rsidRPr="006072D6">
              <w:rPr>
                <w:rFonts w:asciiTheme="minorHAnsi" w:hAnsiTheme="minorHAnsi" w:cstheme="minorHAnsi"/>
                <w:i/>
                <w:iCs/>
                <w:noProof/>
                <w:color w:val="5E6A71"/>
                <w:sz w:val="16"/>
                <w:szCs w:val="16"/>
              </w:rPr>
              <mc:AlternateContent>
                <mc:Choice Requires="wps">
                  <w:drawing>
                    <wp:anchor distT="0" distB="0" distL="114300" distR="114300" simplePos="0" relativeHeight="251659264" behindDoc="0" locked="0" layoutInCell="1" allowOverlap="1" wp14:anchorId="2828BC74" wp14:editId="3DD27433">
                      <wp:simplePos x="0" y="0"/>
                      <wp:positionH relativeFrom="margin">
                        <wp:posOffset>0</wp:posOffset>
                      </wp:positionH>
                      <wp:positionV relativeFrom="paragraph">
                        <wp:posOffset>19050</wp:posOffset>
                      </wp:positionV>
                      <wp:extent cx="6464410" cy="7951"/>
                      <wp:effectExtent l="19050" t="19050" r="31750" b="30480"/>
                      <wp:wrapNone/>
                      <wp:docPr id="88" name="Straight Connector 8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6464410" cy="7951"/>
                              </a:xfrm>
                              <a:prstGeom prst="line">
                                <a:avLst/>
                              </a:prstGeom>
                              <a:ln w="38100">
                                <a:solidFill>
                                  <a:srgbClr val="DBDBD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line w14:anchorId="3BBC1640" id="Straight Connector 88" o:spid="_x0000_s1026" alt="&quot;&quot;"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5pt" to="509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" strokecolor="#dbdbdd" strokeweight="3pt">
                      <v:stroke joinstyle="miter"/>
                      <w10:wrap anchorx="margin"/>
                    </v:line>
                  </w:pict>
                </mc:Fallback>
              </mc:AlternateContent>
            </w:r>
          </w:p>
          <w:p w14:paraId="19E7F07C" w14:textId="1B292FC2" w:rsidR="00E61A8E" w:rsidRPr="00A776D8" w:rsidRDefault="00B016F2" w:rsidP="00A776D8">
            <w:pPr>
              <w:pStyle w:val="Footer"/>
              <w:jc w:val="center"/>
              <w:rPr>
                <w:rFonts w:asciiTheme="minorHAnsi" w:hAnsiTheme="minorHAnsi" w:cstheme="minorHAnsi"/>
                <w:b/>
                <w:bCs/>
                <w:color w:val="7A003C"/>
                <w:sz w:val="6"/>
                <w:szCs w:val="6"/>
              </w:rPr>
            </w:pPr>
            <w:r w:rsidRPr="00B016F2">
              <w:rPr>
                <w:rFonts w:asciiTheme="minorHAnsi" w:hAnsiTheme="minorHAnsi" w:cstheme="minorHAnsi"/>
                <w:color w:val="7A003C"/>
              </w:rPr>
              <w:t xml:space="preserve">Page </w:t>
            </w:r>
            <w:r w:rsidRPr="00B016F2">
              <w:rPr>
                <w:rFonts w:asciiTheme="minorHAnsi" w:hAnsiTheme="minorHAnsi" w:cstheme="minorHAnsi"/>
                <w:b/>
                <w:bCs/>
                <w:color w:val="7A003C"/>
              </w:rPr>
              <w:fldChar w:fldCharType="begin"/>
            </w:r>
            <w:r w:rsidRPr="00B016F2">
              <w:rPr>
                <w:rFonts w:asciiTheme="minorHAnsi" w:hAnsiTheme="minorHAnsi" w:cstheme="minorHAnsi"/>
                <w:b/>
                <w:bCs/>
                <w:color w:val="7A003C"/>
              </w:rPr>
              <w:instrText xml:space="preserve"> PAGE </w:instrText>
            </w:r>
            <w:r w:rsidRPr="00B016F2">
              <w:rPr>
                <w:rFonts w:asciiTheme="minorHAnsi" w:hAnsiTheme="minorHAnsi" w:cstheme="minorHAnsi"/>
                <w:b/>
                <w:bCs/>
                <w:color w:val="7A003C"/>
              </w:rPr>
              <w:fldChar w:fldCharType="separate"/>
            </w:r>
            <w:r w:rsidRPr="00B016F2">
              <w:rPr>
                <w:rFonts w:asciiTheme="minorHAnsi" w:hAnsiTheme="minorHAnsi" w:cstheme="minorHAnsi"/>
                <w:b/>
                <w:bCs/>
                <w:noProof/>
                <w:color w:val="7A003C"/>
              </w:rPr>
              <w:t>2</w:t>
            </w:r>
            <w:r w:rsidRPr="00B016F2">
              <w:rPr>
                <w:rFonts w:asciiTheme="minorHAnsi" w:hAnsiTheme="minorHAnsi" w:cstheme="minorHAnsi"/>
                <w:b/>
                <w:bCs/>
                <w:color w:val="7A003C"/>
              </w:rPr>
              <w:fldChar w:fldCharType="end"/>
            </w:r>
            <w:r w:rsidRPr="00B016F2">
              <w:rPr>
                <w:rFonts w:asciiTheme="minorHAnsi" w:hAnsiTheme="minorHAnsi" w:cstheme="minorHAnsi"/>
                <w:color w:val="7A003C"/>
              </w:rPr>
              <w:t xml:space="preserve"> of </w:t>
            </w:r>
            <w:r w:rsidRPr="00B016F2">
              <w:rPr>
                <w:rFonts w:asciiTheme="minorHAnsi" w:hAnsiTheme="minorHAnsi" w:cstheme="minorHAnsi"/>
                <w:b/>
                <w:bCs/>
                <w:color w:val="7A003C"/>
              </w:rPr>
              <w:fldChar w:fldCharType="begin"/>
            </w:r>
            <w:r w:rsidRPr="00B016F2">
              <w:rPr>
                <w:rFonts w:asciiTheme="minorHAnsi" w:hAnsiTheme="minorHAnsi" w:cstheme="minorHAnsi"/>
                <w:b/>
                <w:bCs/>
                <w:color w:val="7A003C"/>
              </w:rPr>
              <w:instrText xml:space="preserve"> NUMPAGES  </w:instrText>
            </w:r>
            <w:r w:rsidRPr="00B016F2">
              <w:rPr>
                <w:rFonts w:asciiTheme="minorHAnsi" w:hAnsiTheme="minorHAnsi" w:cstheme="minorHAnsi"/>
                <w:b/>
                <w:bCs/>
                <w:color w:val="7A003C"/>
              </w:rPr>
              <w:fldChar w:fldCharType="separate"/>
            </w:r>
            <w:r w:rsidRPr="00B016F2">
              <w:rPr>
                <w:rFonts w:asciiTheme="minorHAnsi" w:hAnsiTheme="minorHAnsi" w:cstheme="minorHAnsi"/>
                <w:b/>
                <w:bCs/>
                <w:noProof/>
                <w:color w:val="7A003C"/>
              </w:rPr>
              <w:t>2</w:t>
            </w:r>
            <w:r w:rsidRPr="00B016F2">
              <w:rPr>
                <w:rFonts w:asciiTheme="minorHAnsi" w:hAnsiTheme="minorHAnsi" w:cstheme="minorHAnsi"/>
                <w:b/>
                <w:bCs/>
                <w:color w:val="7A003C"/>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C396AB" w14:textId="77777777" w:rsidR="00824D68" w:rsidRDefault="00824D68" w:rsidP="00940FBF">
      <w:bookmarkStart w:id="0" w:name="_Hlk53475435"/>
      <w:bookmarkEnd w:id="0"/>
      <w:r>
        <w:separator/>
      </w:r>
    </w:p>
    <w:p w14:paraId="35780560" w14:textId="77777777" w:rsidR="00824D68" w:rsidRDefault="00824D68"/>
  </w:footnote>
  <w:footnote w:type="continuationSeparator" w:id="0">
    <w:p w14:paraId="4CDCE573" w14:textId="77777777" w:rsidR="00824D68" w:rsidRDefault="00824D68" w:rsidP="00940FBF">
      <w:r>
        <w:continuationSeparator/>
      </w:r>
    </w:p>
    <w:p w14:paraId="515B57B3" w14:textId="77777777" w:rsidR="00824D68" w:rsidRDefault="00824D6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6E836" w14:textId="53346435" w:rsidR="0059025F" w:rsidRDefault="00A776D8" w:rsidP="00CA3753">
    <w:pPr>
      <w:pStyle w:val="Header"/>
      <w:tabs>
        <w:tab w:val="clear" w:pos="4680"/>
        <w:tab w:val="clear" w:pos="9360"/>
        <w:tab w:val="left" w:pos="1520"/>
      </w:tabs>
    </w:pPr>
    <w:r>
      <w:rPr>
        <w:noProof/>
      </w:rPr>
      <w:drawing>
        <wp:anchor distT="0" distB="0" distL="114300" distR="114300" simplePos="0" relativeHeight="251656704" behindDoc="1" locked="0" layoutInCell="1" allowOverlap="1" wp14:anchorId="2AFD8873" wp14:editId="235C76EB">
          <wp:simplePos x="0" y="0"/>
          <wp:positionH relativeFrom="column">
            <wp:posOffset>-283464</wp:posOffset>
          </wp:positionH>
          <wp:positionV relativeFrom="paragraph">
            <wp:posOffset>163970</wp:posOffset>
          </wp:positionV>
          <wp:extent cx="2265011" cy="544941"/>
          <wp:effectExtent l="0" t="0" r="2540" b="762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265011" cy="544941"/>
                  </a:xfrm>
                  <a:prstGeom prst="rect">
                    <a:avLst/>
                  </a:prstGeom>
                </pic:spPr>
              </pic:pic>
            </a:graphicData>
          </a:graphic>
          <wp14:sizeRelH relativeFrom="page">
            <wp14:pctWidth>0</wp14:pctWidth>
          </wp14:sizeRelH>
          <wp14:sizeRelV relativeFrom="page">
            <wp14:pctHeight>0</wp14:pctHeight>
          </wp14:sizeRelV>
        </wp:anchor>
      </w:drawing>
    </w:r>
    <w:r w:rsidR="00CA3753">
      <w:tab/>
    </w:r>
  </w:p>
  <w:p w14:paraId="4815E485" w14:textId="20F0DBFE" w:rsidR="00E61A8E" w:rsidRDefault="00E61A8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F54AD"/>
    <w:multiLevelType w:val="hybridMultilevel"/>
    <w:tmpl w:val="561C0A46"/>
    <w:lvl w:ilvl="0" w:tplc="3FE0C6C2">
      <w:start w:val="1"/>
      <w:numFmt w:val="bullet"/>
      <w:lvlText w:val="•"/>
      <w:lvlJc w:val="left"/>
      <w:pPr>
        <w:ind w:left="720" w:hanging="360"/>
      </w:pPr>
      <w:rPr>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C33B87"/>
    <w:multiLevelType w:val="multilevel"/>
    <w:tmpl w:val="D6925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1D31F63"/>
    <w:multiLevelType w:val="hybridMultilevel"/>
    <w:tmpl w:val="F5729D3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8603A3"/>
    <w:multiLevelType w:val="hybridMultilevel"/>
    <w:tmpl w:val="7BFE3CAA"/>
    <w:lvl w:ilvl="0" w:tplc="3FE0C6C2">
      <w:start w:val="1"/>
      <w:numFmt w:val="bullet"/>
      <w:lvlText w:val="•"/>
      <w:lvlJc w:val="left"/>
      <w:pPr>
        <w:ind w:left="720" w:hanging="360"/>
      </w:pPr>
      <w:rPr>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3658D5"/>
    <w:multiLevelType w:val="hybridMultilevel"/>
    <w:tmpl w:val="B6FE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D90265"/>
    <w:multiLevelType w:val="hybridMultilevel"/>
    <w:tmpl w:val="BC1AD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9B1ABB"/>
    <w:multiLevelType w:val="hybridMultilevel"/>
    <w:tmpl w:val="75665474"/>
    <w:lvl w:ilvl="0" w:tplc="3FE0C6C2">
      <w:start w:val="1"/>
      <w:numFmt w:val="bullet"/>
      <w:lvlText w:val="•"/>
      <w:lvlJc w:val="left"/>
      <w:pPr>
        <w:ind w:left="720" w:hanging="360"/>
      </w:pPr>
      <w:rPr>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0DE42818"/>
    <w:multiLevelType w:val="hybridMultilevel"/>
    <w:tmpl w:val="C9E88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061D19"/>
    <w:multiLevelType w:val="hybridMultilevel"/>
    <w:tmpl w:val="16F87F84"/>
    <w:lvl w:ilvl="0" w:tplc="3FE0C6C2">
      <w:start w:val="1"/>
      <w:numFmt w:val="bullet"/>
      <w:lvlText w:val="•"/>
      <w:lvlJc w:val="left"/>
      <w:pPr>
        <w:ind w:left="720" w:hanging="360"/>
      </w:pPr>
      <w:rPr>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830C1F"/>
    <w:multiLevelType w:val="hybridMultilevel"/>
    <w:tmpl w:val="525C2D1E"/>
    <w:lvl w:ilvl="0" w:tplc="3FE0C6C2">
      <w:start w:val="1"/>
      <w:numFmt w:val="bullet"/>
      <w:lvlText w:val="•"/>
      <w:lvlJc w:val="left"/>
      <w:pPr>
        <w:ind w:left="720" w:hanging="360"/>
      </w:pPr>
      <w:rPr>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1C86650"/>
    <w:multiLevelType w:val="hybridMultilevel"/>
    <w:tmpl w:val="53E25980"/>
    <w:lvl w:ilvl="0" w:tplc="3FE0C6C2">
      <w:start w:val="1"/>
      <w:numFmt w:val="bullet"/>
      <w:lvlText w:val="•"/>
      <w:lvlJc w:val="left"/>
      <w:pPr>
        <w:ind w:left="720" w:hanging="360"/>
      </w:pPr>
      <w:rPr>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E93958"/>
    <w:multiLevelType w:val="hybridMultilevel"/>
    <w:tmpl w:val="506CD7F4"/>
    <w:lvl w:ilvl="0" w:tplc="3FE0C6C2">
      <w:start w:val="1"/>
      <w:numFmt w:val="bullet"/>
      <w:lvlText w:val="•"/>
      <w:lvlJc w:val="left"/>
      <w:pPr>
        <w:ind w:left="720" w:hanging="360"/>
      </w:pPr>
      <w:rPr>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14CA3FE1"/>
    <w:multiLevelType w:val="hybridMultilevel"/>
    <w:tmpl w:val="92A2FB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7752317"/>
    <w:multiLevelType w:val="hybridMultilevel"/>
    <w:tmpl w:val="23A4ACBA"/>
    <w:lvl w:ilvl="0" w:tplc="CF20904E">
      <w:start w:val="1"/>
      <w:numFmt w:val="decimal"/>
      <w:lvlText w:val="%1."/>
      <w:lvlJc w:val="left"/>
      <w:pPr>
        <w:ind w:left="720" w:hanging="360"/>
      </w:pPr>
      <w:rPr>
        <w:rFonts w:hint="default"/>
        <w:i w:val="0"/>
        <w:iCs/>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1A347F2D"/>
    <w:multiLevelType w:val="hybridMultilevel"/>
    <w:tmpl w:val="5464D5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AF3139A"/>
    <w:multiLevelType w:val="hybridMultilevel"/>
    <w:tmpl w:val="6F520A1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1D2C5218"/>
    <w:multiLevelType w:val="hybridMultilevel"/>
    <w:tmpl w:val="3782C4BC"/>
    <w:lvl w:ilvl="0" w:tplc="3FE0C6C2">
      <w:start w:val="1"/>
      <w:numFmt w:val="bullet"/>
      <w:lvlText w:val="•"/>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E2B0855"/>
    <w:multiLevelType w:val="hybridMultilevel"/>
    <w:tmpl w:val="C428D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0580662"/>
    <w:multiLevelType w:val="hybridMultilevel"/>
    <w:tmpl w:val="69348D0A"/>
    <w:lvl w:ilvl="0" w:tplc="82C8B7AC">
      <w:start w:val="1"/>
      <w:numFmt w:val="bullet"/>
      <w:lvlText w:val=""/>
      <w:lvlJc w:val="left"/>
      <w:pPr>
        <w:ind w:left="720" w:hanging="360"/>
      </w:pPr>
      <w:rPr>
        <w:rFonts w:ascii="Symbol" w:hAnsi="Symbol"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20004E7"/>
    <w:multiLevelType w:val="hybridMultilevel"/>
    <w:tmpl w:val="64685C5C"/>
    <w:lvl w:ilvl="0" w:tplc="3FE0C6C2">
      <w:start w:val="1"/>
      <w:numFmt w:val="bullet"/>
      <w:lvlText w:val="•"/>
      <w:lvlJc w:val="left"/>
      <w:pPr>
        <w:ind w:left="720" w:hanging="360"/>
      </w:pPr>
      <w:rPr>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4CD174C"/>
    <w:multiLevelType w:val="hybridMultilevel"/>
    <w:tmpl w:val="FADEB2D2"/>
    <w:lvl w:ilvl="0" w:tplc="3FE0C6C2">
      <w:start w:val="1"/>
      <w:numFmt w:val="bullet"/>
      <w:lvlText w:val="•"/>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9B0117B"/>
    <w:multiLevelType w:val="hybridMultilevel"/>
    <w:tmpl w:val="3032739E"/>
    <w:lvl w:ilvl="0" w:tplc="E03AB7E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9D871F0"/>
    <w:multiLevelType w:val="hybridMultilevel"/>
    <w:tmpl w:val="894EE5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2A3B5E08"/>
    <w:multiLevelType w:val="multilevel"/>
    <w:tmpl w:val="39305D9E"/>
    <w:lvl w:ilvl="0">
      <w:start w:val="1"/>
      <w:numFmt w:val="bullet"/>
      <w:lvlText w:val=""/>
      <w:lvlJc w:val="left"/>
      <w:pPr>
        <w:ind w:left="720" w:hanging="360"/>
      </w:pPr>
      <w:rPr>
        <w:rFonts w:ascii="Symbol" w:hAnsi="Symbol" w:cs="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 w15:restartNumberingAfterBreak="0">
    <w:nsid w:val="2A59453F"/>
    <w:multiLevelType w:val="hybridMultilevel"/>
    <w:tmpl w:val="A7480EF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2D887BDA"/>
    <w:multiLevelType w:val="hybridMultilevel"/>
    <w:tmpl w:val="5BEA8650"/>
    <w:lvl w:ilvl="0" w:tplc="3FE0C6C2">
      <w:start w:val="1"/>
      <w:numFmt w:val="bullet"/>
      <w:lvlText w:val="•"/>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E7C6AB0"/>
    <w:multiLevelType w:val="hybridMultilevel"/>
    <w:tmpl w:val="374E2998"/>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7" w15:restartNumberingAfterBreak="0">
    <w:nsid w:val="3FE737D9"/>
    <w:multiLevelType w:val="hybridMultilevel"/>
    <w:tmpl w:val="4940B290"/>
    <w:lvl w:ilvl="0" w:tplc="3FE0C6C2">
      <w:start w:val="1"/>
      <w:numFmt w:val="bullet"/>
      <w:lvlText w:val="•"/>
      <w:lvlJc w:val="left"/>
      <w:pPr>
        <w:ind w:left="720" w:hanging="360"/>
      </w:pPr>
      <w:rPr>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10E67E9"/>
    <w:multiLevelType w:val="hybridMultilevel"/>
    <w:tmpl w:val="D8B8A892"/>
    <w:lvl w:ilvl="0" w:tplc="82C8B7AC">
      <w:start w:val="1"/>
      <w:numFmt w:val="bullet"/>
      <w:lvlText w:val=""/>
      <w:lvlJc w:val="left"/>
      <w:pPr>
        <w:ind w:left="1170" w:hanging="360"/>
      </w:pPr>
      <w:rPr>
        <w:rFonts w:ascii="Symbol" w:hAnsi="Symbol" w:hint="default"/>
        <w:color w:val="C00000"/>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9" w15:restartNumberingAfterBreak="0">
    <w:nsid w:val="422960C3"/>
    <w:multiLevelType w:val="hybridMultilevel"/>
    <w:tmpl w:val="D2B05288"/>
    <w:lvl w:ilvl="0" w:tplc="3FE0C6C2">
      <w:start w:val="1"/>
      <w:numFmt w:val="bullet"/>
      <w:lvlText w:val="•"/>
      <w:lvlJc w:val="left"/>
      <w:pPr>
        <w:ind w:left="720" w:hanging="360"/>
      </w:pPr>
      <w:rPr>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4BBC264D"/>
    <w:multiLevelType w:val="hybridMultilevel"/>
    <w:tmpl w:val="0DE69C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9AA124F"/>
    <w:multiLevelType w:val="hybridMultilevel"/>
    <w:tmpl w:val="C8E8ECB4"/>
    <w:lvl w:ilvl="0" w:tplc="04090001">
      <w:start w:val="1"/>
      <w:numFmt w:val="bullet"/>
      <w:lvlText w:val=""/>
      <w:lvlJc w:val="left"/>
      <w:pPr>
        <w:ind w:left="720" w:hanging="360"/>
      </w:pPr>
      <w:rPr>
        <w:rFonts w:ascii="Symbol" w:hAnsi="Symbol" w:hint="default"/>
      </w:rPr>
    </w:lvl>
    <w:lvl w:ilvl="1" w:tplc="6270F73A">
      <w:numFmt w:val="bullet"/>
      <w:lvlText w:val="•"/>
      <w:lvlJc w:val="left"/>
      <w:pPr>
        <w:ind w:left="1440" w:hanging="360"/>
      </w:pPr>
      <w:rPr>
        <w:rFonts w:ascii="Calibri" w:eastAsiaTheme="minorHAnsi" w:hAnsi="Calibri" w:cs="Calibri" w:hint="default"/>
        <w:sz w:val="23"/>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7C797F"/>
    <w:multiLevelType w:val="hybridMultilevel"/>
    <w:tmpl w:val="A8368882"/>
    <w:lvl w:ilvl="0" w:tplc="82C8B7AC">
      <w:start w:val="1"/>
      <w:numFmt w:val="bullet"/>
      <w:lvlText w:val=""/>
      <w:lvlJc w:val="left"/>
      <w:pPr>
        <w:ind w:left="990" w:hanging="360"/>
      </w:pPr>
      <w:rPr>
        <w:rFonts w:ascii="Symbol" w:hAnsi="Symbol" w:hint="default"/>
        <w:color w:val="C00000"/>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3" w15:restartNumberingAfterBreak="0">
    <w:nsid w:val="64A30217"/>
    <w:multiLevelType w:val="hybridMultilevel"/>
    <w:tmpl w:val="21700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A42C25"/>
    <w:multiLevelType w:val="hybridMultilevel"/>
    <w:tmpl w:val="76088B76"/>
    <w:lvl w:ilvl="0" w:tplc="8934F08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91474F5"/>
    <w:multiLevelType w:val="hybridMultilevel"/>
    <w:tmpl w:val="7486A2AC"/>
    <w:lvl w:ilvl="0" w:tplc="3FE0C6C2">
      <w:start w:val="1"/>
      <w:numFmt w:val="bullet"/>
      <w:lvlText w:val="•"/>
      <w:lvlJc w:val="left"/>
      <w:pPr>
        <w:ind w:left="720" w:hanging="360"/>
      </w:pPr>
      <w:rPr>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694C64FE"/>
    <w:multiLevelType w:val="hybridMultilevel"/>
    <w:tmpl w:val="7E60997C"/>
    <w:lvl w:ilvl="0" w:tplc="3FE0C6C2">
      <w:start w:val="1"/>
      <w:numFmt w:val="bullet"/>
      <w:lvlText w:val="•"/>
      <w:lvlJc w:val="left"/>
      <w:pPr>
        <w:ind w:left="1440" w:hanging="360"/>
      </w:pPr>
      <w:rPr>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992596D"/>
    <w:multiLevelType w:val="multilevel"/>
    <w:tmpl w:val="F2AA1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CFB3A7A"/>
    <w:multiLevelType w:val="hybridMultilevel"/>
    <w:tmpl w:val="387C7ABC"/>
    <w:lvl w:ilvl="0" w:tplc="82C8B7AC">
      <w:start w:val="1"/>
      <w:numFmt w:val="bullet"/>
      <w:lvlText w:val=""/>
      <w:lvlJc w:val="left"/>
      <w:pPr>
        <w:ind w:left="720" w:hanging="360"/>
      </w:pPr>
      <w:rPr>
        <w:rFonts w:ascii="Symbol" w:hAnsi="Symbol"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8D3178"/>
    <w:multiLevelType w:val="hybridMultilevel"/>
    <w:tmpl w:val="0E3462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204515C"/>
    <w:multiLevelType w:val="hybridMultilevel"/>
    <w:tmpl w:val="F940C7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5324FD5"/>
    <w:multiLevelType w:val="hybridMultilevel"/>
    <w:tmpl w:val="C67070D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9C84578"/>
    <w:multiLevelType w:val="hybridMultilevel"/>
    <w:tmpl w:val="10866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CDA7C96"/>
    <w:multiLevelType w:val="hybridMultilevel"/>
    <w:tmpl w:val="8E025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E3460DF"/>
    <w:multiLevelType w:val="hybridMultilevel"/>
    <w:tmpl w:val="47D05A3E"/>
    <w:lvl w:ilvl="0" w:tplc="3FE0C6C2">
      <w:start w:val="1"/>
      <w:numFmt w:val="bullet"/>
      <w:lvlText w:val="•"/>
      <w:lvlJc w:val="left"/>
      <w:pPr>
        <w:ind w:left="720" w:hanging="360"/>
      </w:pPr>
      <w:rPr>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31"/>
  </w:num>
  <w:num w:numId="2">
    <w:abstractNumId w:val="2"/>
  </w:num>
  <w:num w:numId="3">
    <w:abstractNumId w:val="30"/>
  </w:num>
  <w:num w:numId="4">
    <w:abstractNumId w:val="41"/>
  </w:num>
  <w:num w:numId="5">
    <w:abstractNumId w:val="12"/>
  </w:num>
  <w:num w:numId="6">
    <w:abstractNumId w:val="27"/>
  </w:num>
  <w:num w:numId="7">
    <w:abstractNumId w:val="3"/>
  </w:num>
  <w:num w:numId="8">
    <w:abstractNumId w:val="24"/>
  </w:num>
  <w:num w:numId="9">
    <w:abstractNumId w:val="15"/>
  </w:num>
  <w:num w:numId="10">
    <w:abstractNumId w:val="35"/>
  </w:num>
  <w:num w:numId="11">
    <w:abstractNumId w:val="44"/>
  </w:num>
  <w:num w:numId="12">
    <w:abstractNumId w:val="29"/>
  </w:num>
  <w:num w:numId="13">
    <w:abstractNumId w:val="6"/>
  </w:num>
  <w:num w:numId="14">
    <w:abstractNumId w:val="9"/>
  </w:num>
  <w:num w:numId="15">
    <w:abstractNumId w:val="11"/>
  </w:num>
  <w:num w:numId="16">
    <w:abstractNumId w:val="21"/>
  </w:num>
  <w:num w:numId="17">
    <w:abstractNumId w:val="33"/>
  </w:num>
  <w:num w:numId="18">
    <w:abstractNumId w:val="28"/>
  </w:num>
  <w:num w:numId="19">
    <w:abstractNumId w:val="22"/>
  </w:num>
  <w:num w:numId="20">
    <w:abstractNumId w:val="4"/>
  </w:num>
  <w:num w:numId="21">
    <w:abstractNumId w:val="26"/>
  </w:num>
  <w:num w:numId="22">
    <w:abstractNumId w:val="32"/>
  </w:num>
  <w:num w:numId="23">
    <w:abstractNumId w:val="25"/>
  </w:num>
  <w:num w:numId="24">
    <w:abstractNumId w:val="8"/>
  </w:num>
  <w:num w:numId="25">
    <w:abstractNumId w:val="10"/>
  </w:num>
  <w:num w:numId="26">
    <w:abstractNumId w:val="17"/>
  </w:num>
  <w:num w:numId="27">
    <w:abstractNumId w:val="18"/>
  </w:num>
  <w:num w:numId="28">
    <w:abstractNumId w:val="38"/>
  </w:num>
  <w:num w:numId="29">
    <w:abstractNumId w:val="20"/>
  </w:num>
  <w:num w:numId="30">
    <w:abstractNumId w:val="1"/>
  </w:num>
  <w:num w:numId="31">
    <w:abstractNumId w:val="37"/>
  </w:num>
  <w:num w:numId="32">
    <w:abstractNumId w:val="36"/>
  </w:num>
  <w:num w:numId="33">
    <w:abstractNumId w:val="13"/>
  </w:num>
  <w:num w:numId="34">
    <w:abstractNumId w:val="40"/>
  </w:num>
  <w:num w:numId="35">
    <w:abstractNumId w:val="43"/>
  </w:num>
  <w:num w:numId="36">
    <w:abstractNumId w:val="7"/>
  </w:num>
  <w:num w:numId="37">
    <w:abstractNumId w:val="16"/>
  </w:num>
  <w:num w:numId="38">
    <w:abstractNumId w:val="42"/>
  </w:num>
  <w:num w:numId="39">
    <w:abstractNumId w:val="19"/>
  </w:num>
  <w:num w:numId="40">
    <w:abstractNumId w:val="14"/>
  </w:num>
  <w:num w:numId="41">
    <w:abstractNumId w:val="39"/>
  </w:num>
  <w:num w:numId="42">
    <w:abstractNumId w:val="0"/>
  </w:num>
  <w:num w:numId="43">
    <w:abstractNumId w:val="34"/>
  </w:num>
  <w:num w:numId="44">
    <w:abstractNumId w:val="23"/>
  </w:num>
  <w:num w:numId="45">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85C"/>
    <w:rsid w:val="000025E8"/>
    <w:rsid w:val="00006392"/>
    <w:rsid w:val="00007934"/>
    <w:rsid w:val="000106A2"/>
    <w:rsid w:val="00021BD1"/>
    <w:rsid w:val="0002511D"/>
    <w:rsid w:val="00036597"/>
    <w:rsid w:val="000377EF"/>
    <w:rsid w:val="000579FB"/>
    <w:rsid w:val="00087354"/>
    <w:rsid w:val="000B0C12"/>
    <w:rsid w:val="000C04F9"/>
    <w:rsid w:val="000C0C8E"/>
    <w:rsid w:val="000C177B"/>
    <w:rsid w:val="000C5D02"/>
    <w:rsid w:val="000C7C7E"/>
    <w:rsid w:val="000F2226"/>
    <w:rsid w:val="00100029"/>
    <w:rsid w:val="00103405"/>
    <w:rsid w:val="00107129"/>
    <w:rsid w:val="00112889"/>
    <w:rsid w:val="0012117F"/>
    <w:rsid w:val="00121C8D"/>
    <w:rsid w:val="00125931"/>
    <w:rsid w:val="00125EDB"/>
    <w:rsid w:val="00136E5F"/>
    <w:rsid w:val="00142878"/>
    <w:rsid w:val="0015720B"/>
    <w:rsid w:val="00160420"/>
    <w:rsid w:val="0016521C"/>
    <w:rsid w:val="00165399"/>
    <w:rsid w:val="00167AEB"/>
    <w:rsid w:val="00173B48"/>
    <w:rsid w:val="00181B59"/>
    <w:rsid w:val="00184F44"/>
    <w:rsid w:val="001A39D5"/>
    <w:rsid w:val="001A7923"/>
    <w:rsid w:val="001B0A05"/>
    <w:rsid w:val="001D4892"/>
    <w:rsid w:val="001D7EEA"/>
    <w:rsid w:val="001E112E"/>
    <w:rsid w:val="001E25C0"/>
    <w:rsid w:val="001F0858"/>
    <w:rsid w:val="001F6AF3"/>
    <w:rsid w:val="00205311"/>
    <w:rsid w:val="0020566A"/>
    <w:rsid w:val="00221F13"/>
    <w:rsid w:val="00222D4B"/>
    <w:rsid w:val="00226AB8"/>
    <w:rsid w:val="00252715"/>
    <w:rsid w:val="00253133"/>
    <w:rsid w:val="0025326B"/>
    <w:rsid w:val="00255C9C"/>
    <w:rsid w:val="00267B7B"/>
    <w:rsid w:val="002736BA"/>
    <w:rsid w:val="00280D8A"/>
    <w:rsid w:val="00286FEA"/>
    <w:rsid w:val="00290C34"/>
    <w:rsid w:val="002927C7"/>
    <w:rsid w:val="002968AF"/>
    <w:rsid w:val="00297E44"/>
    <w:rsid w:val="002A4ED2"/>
    <w:rsid w:val="002A6A40"/>
    <w:rsid w:val="002B186D"/>
    <w:rsid w:val="002B2A5B"/>
    <w:rsid w:val="002B7B09"/>
    <w:rsid w:val="002C3DAB"/>
    <w:rsid w:val="002C49C5"/>
    <w:rsid w:val="002D6F8D"/>
    <w:rsid w:val="002D74BA"/>
    <w:rsid w:val="002E569E"/>
    <w:rsid w:val="003101D2"/>
    <w:rsid w:val="00311003"/>
    <w:rsid w:val="00311361"/>
    <w:rsid w:val="00315871"/>
    <w:rsid w:val="00320DDA"/>
    <w:rsid w:val="00321B84"/>
    <w:rsid w:val="00322B8C"/>
    <w:rsid w:val="0033560F"/>
    <w:rsid w:val="003356B6"/>
    <w:rsid w:val="00336835"/>
    <w:rsid w:val="003428C2"/>
    <w:rsid w:val="0034333A"/>
    <w:rsid w:val="00343645"/>
    <w:rsid w:val="0035088D"/>
    <w:rsid w:val="00353914"/>
    <w:rsid w:val="0037168F"/>
    <w:rsid w:val="0037336E"/>
    <w:rsid w:val="003746F3"/>
    <w:rsid w:val="00375F40"/>
    <w:rsid w:val="00380FA6"/>
    <w:rsid w:val="00383D2E"/>
    <w:rsid w:val="0039119C"/>
    <w:rsid w:val="003A6A8E"/>
    <w:rsid w:val="003A7938"/>
    <w:rsid w:val="003C6598"/>
    <w:rsid w:val="003F3290"/>
    <w:rsid w:val="003F3E4B"/>
    <w:rsid w:val="003F56B9"/>
    <w:rsid w:val="0040142F"/>
    <w:rsid w:val="00402567"/>
    <w:rsid w:val="00430E42"/>
    <w:rsid w:val="00435A6B"/>
    <w:rsid w:val="004470BE"/>
    <w:rsid w:val="00455742"/>
    <w:rsid w:val="00462AE1"/>
    <w:rsid w:val="004821EB"/>
    <w:rsid w:val="0048252E"/>
    <w:rsid w:val="004934BF"/>
    <w:rsid w:val="004973B9"/>
    <w:rsid w:val="004A29F8"/>
    <w:rsid w:val="004A54E9"/>
    <w:rsid w:val="004C2B62"/>
    <w:rsid w:val="004C71E2"/>
    <w:rsid w:val="004D0038"/>
    <w:rsid w:val="004D7041"/>
    <w:rsid w:val="004F3231"/>
    <w:rsid w:val="004F43E4"/>
    <w:rsid w:val="00500BF2"/>
    <w:rsid w:val="00506848"/>
    <w:rsid w:val="0051749A"/>
    <w:rsid w:val="0052125A"/>
    <w:rsid w:val="005324F9"/>
    <w:rsid w:val="00536305"/>
    <w:rsid w:val="0054563C"/>
    <w:rsid w:val="00547CC5"/>
    <w:rsid w:val="00567D63"/>
    <w:rsid w:val="00573D75"/>
    <w:rsid w:val="00576256"/>
    <w:rsid w:val="00577790"/>
    <w:rsid w:val="0059025F"/>
    <w:rsid w:val="005A0BD1"/>
    <w:rsid w:val="005B4880"/>
    <w:rsid w:val="005B539E"/>
    <w:rsid w:val="005B6A0D"/>
    <w:rsid w:val="005D1335"/>
    <w:rsid w:val="005D29EF"/>
    <w:rsid w:val="005D47D5"/>
    <w:rsid w:val="005F02EB"/>
    <w:rsid w:val="005F0747"/>
    <w:rsid w:val="005F21E6"/>
    <w:rsid w:val="005F3D7B"/>
    <w:rsid w:val="006072D6"/>
    <w:rsid w:val="00613258"/>
    <w:rsid w:val="006179CB"/>
    <w:rsid w:val="00620D6B"/>
    <w:rsid w:val="006270B2"/>
    <w:rsid w:val="006318CC"/>
    <w:rsid w:val="0064271F"/>
    <w:rsid w:val="00646B12"/>
    <w:rsid w:val="00670608"/>
    <w:rsid w:val="0067217B"/>
    <w:rsid w:val="00677845"/>
    <w:rsid w:val="00687970"/>
    <w:rsid w:val="00687C81"/>
    <w:rsid w:val="006D6293"/>
    <w:rsid w:val="006D707D"/>
    <w:rsid w:val="006D71B7"/>
    <w:rsid w:val="006F6E57"/>
    <w:rsid w:val="0071701D"/>
    <w:rsid w:val="0072124D"/>
    <w:rsid w:val="007213A3"/>
    <w:rsid w:val="00724E9B"/>
    <w:rsid w:val="007300AB"/>
    <w:rsid w:val="00736B4D"/>
    <w:rsid w:val="007453FE"/>
    <w:rsid w:val="00746B25"/>
    <w:rsid w:val="00751A4C"/>
    <w:rsid w:val="00752EDF"/>
    <w:rsid w:val="00755421"/>
    <w:rsid w:val="00760263"/>
    <w:rsid w:val="007823FC"/>
    <w:rsid w:val="00782C45"/>
    <w:rsid w:val="007910EC"/>
    <w:rsid w:val="0079265C"/>
    <w:rsid w:val="00794BED"/>
    <w:rsid w:val="007A4BB8"/>
    <w:rsid w:val="007B5D33"/>
    <w:rsid w:val="007C1A1D"/>
    <w:rsid w:val="007C32DA"/>
    <w:rsid w:val="007C4161"/>
    <w:rsid w:val="007D2955"/>
    <w:rsid w:val="007D42BD"/>
    <w:rsid w:val="007E1A30"/>
    <w:rsid w:val="007E574B"/>
    <w:rsid w:val="007F75E1"/>
    <w:rsid w:val="00813787"/>
    <w:rsid w:val="00816B1B"/>
    <w:rsid w:val="008210C8"/>
    <w:rsid w:val="008234E0"/>
    <w:rsid w:val="00824D68"/>
    <w:rsid w:val="0082595C"/>
    <w:rsid w:val="008277E4"/>
    <w:rsid w:val="00831E13"/>
    <w:rsid w:val="00842216"/>
    <w:rsid w:val="008429D2"/>
    <w:rsid w:val="00845484"/>
    <w:rsid w:val="0084565C"/>
    <w:rsid w:val="00846300"/>
    <w:rsid w:val="00853272"/>
    <w:rsid w:val="008639E7"/>
    <w:rsid w:val="008759DD"/>
    <w:rsid w:val="008773D6"/>
    <w:rsid w:val="008807A0"/>
    <w:rsid w:val="008827FB"/>
    <w:rsid w:val="00886E1A"/>
    <w:rsid w:val="008877F7"/>
    <w:rsid w:val="008902DB"/>
    <w:rsid w:val="008A7B53"/>
    <w:rsid w:val="008C24E5"/>
    <w:rsid w:val="008C7606"/>
    <w:rsid w:val="008D54B4"/>
    <w:rsid w:val="008E4B63"/>
    <w:rsid w:val="008F0A28"/>
    <w:rsid w:val="008F7E83"/>
    <w:rsid w:val="00905366"/>
    <w:rsid w:val="009065D5"/>
    <w:rsid w:val="00907DCB"/>
    <w:rsid w:val="00921EB4"/>
    <w:rsid w:val="00931453"/>
    <w:rsid w:val="00940FBF"/>
    <w:rsid w:val="009416A9"/>
    <w:rsid w:val="0094411B"/>
    <w:rsid w:val="00945E27"/>
    <w:rsid w:val="0096297F"/>
    <w:rsid w:val="00974DB4"/>
    <w:rsid w:val="00980F7B"/>
    <w:rsid w:val="00982E7B"/>
    <w:rsid w:val="00991965"/>
    <w:rsid w:val="009A7132"/>
    <w:rsid w:val="009A77B8"/>
    <w:rsid w:val="009B20B0"/>
    <w:rsid w:val="009B394D"/>
    <w:rsid w:val="009B56E1"/>
    <w:rsid w:val="009B7CCE"/>
    <w:rsid w:val="009C07F5"/>
    <w:rsid w:val="009C17AC"/>
    <w:rsid w:val="009C3340"/>
    <w:rsid w:val="009D2957"/>
    <w:rsid w:val="00A006FD"/>
    <w:rsid w:val="00A05744"/>
    <w:rsid w:val="00A06850"/>
    <w:rsid w:val="00A06F62"/>
    <w:rsid w:val="00A13F9E"/>
    <w:rsid w:val="00A3567B"/>
    <w:rsid w:val="00A37005"/>
    <w:rsid w:val="00A42839"/>
    <w:rsid w:val="00A43ABF"/>
    <w:rsid w:val="00A52D33"/>
    <w:rsid w:val="00A776D8"/>
    <w:rsid w:val="00AA59D0"/>
    <w:rsid w:val="00AB0BBD"/>
    <w:rsid w:val="00AB119D"/>
    <w:rsid w:val="00AB74F4"/>
    <w:rsid w:val="00AB7E28"/>
    <w:rsid w:val="00AC299A"/>
    <w:rsid w:val="00AD5083"/>
    <w:rsid w:val="00AD6909"/>
    <w:rsid w:val="00AE7328"/>
    <w:rsid w:val="00AF1E69"/>
    <w:rsid w:val="00AF241D"/>
    <w:rsid w:val="00AF3166"/>
    <w:rsid w:val="00B016F2"/>
    <w:rsid w:val="00B01E43"/>
    <w:rsid w:val="00B20CAA"/>
    <w:rsid w:val="00B20CAF"/>
    <w:rsid w:val="00B23396"/>
    <w:rsid w:val="00B327B6"/>
    <w:rsid w:val="00B32903"/>
    <w:rsid w:val="00B4300D"/>
    <w:rsid w:val="00B57F82"/>
    <w:rsid w:val="00B6098D"/>
    <w:rsid w:val="00B630CF"/>
    <w:rsid w:val="00B64C50"/>
    <w:rsid w:val="00B65BC2"/>
    <w:rsid w:val="00B70116"/>
    <w:rsid w:val="00B73C7C"/>
    <w:rsid w:val="00B76A41"/>
    <w:rsid w:val="00B859CF"/>
    <w:rsid w:val="00B90767"/>
    <w:rsid w:val="00B97C68"/>
    <w:rsid w:val="00BA3B04"/>
    <w:rsid w:val="00BC13E9"/>
    <w:rsid w:val="00BC28CB"/>
    <w:rsid w:val="00BC7795"/>
    <w:rsid w:val="00BD3DD8"/>
    <w:rsid w:val="00BE62A5"/>
    <w:rsid w:val="00C13E80"/>
    <w:rsid w:val="00C27F6D"/>
    <w:rsid w:val="00C40022"/>
    <w:rsid w:val="00C45C90"/>
    <w:rsid w:val="00C45F9D"/>
    <w:rsid w:val="00C5685C"/>
    <w:rsid w:val="00C6014F"/>
    <w:rsid w:val="00C61CC7"/>
    <w:rsid w:val="00C63DB0"/>
    <w:rsid w:val="00C70616"/>
    <w:rsid w:val="00C77921"/>
    <w:rsid w:val="00C84925"/>
    <w:rsid w:val="00C90B9C"/>
    <w:rsid w:val="00CA3753"/>
    <w:rsid w:val="00CD4AF0"/>
    <w:rsid w:val="00CD5F50"/>
    <w:rsid w:val="00CF0379"/>
    <w:rsid w:val="00D02C3E"/>
    <w:rsid w:val="00D1058E"/>
    <w:rsid w:val="00D13318"/>
    <w:rsid w:val="00D14865"/>
    <w:rsid w:val="00D15B65"/>
    <w:rsid w:val="00D15EA8"/>
    <w:rsid w:val="00D22DE4"/>
    <w:rsid w:val="00D24DB0"/>
    <w:rsid w:val="00D30241"/>
    <w:rsid w:val="00D3391B"/>
    <w:rsid w:val="00D44597"/>
    <w:rsid w:val="00D44C91"/>
    <w:rsid w:val="00D5214E"/>
    <w:rsid w:val="00D5693A"/>
    <w:rsid w:val="00D569BF"/>
    <w:rsid w:val="00D71B6C"/>
    <w:rsid w:val="00D74405"/>
    <w:rsid w:val="00D84D6D"/>
    <w:rsid w:val="00D87D7F"/>
    <w:rsid w:val="00D91E1D"/>
    <w:rsid w:val="00D92384"/>
    <w:rsid w:val="00DA005C"/>
    <w:rsid w:val="00DB1E98"/>
    <w:rsid w:val="00DB41FF"/>
    <w:rsid w:val="00DC4FA6"/>
    <w:rsid w:val="00DE1599"/>
    <w:rsid w:val="00DE3B8D"/>
    <w:rsid w:val="00DF2684"/>
    <w:rsid w:val="00DF6FF3"/>
    <w:rsid w:val="00E055FF"/>
    <w:rsid w:val="00E45C02"/>
    <w:rsid w:val="00E53412"/>
    <w:rsid w:val="00E57991"/>
    <w:rsid w:val="00E61A8E"/>
    <w:rsid w:val="00E63710"/>
    <w:rsid w:val="00E71C66"/>
    <w:rsid w:val="00E73891"/>
    <w:rsid w:val="00E769C0"/>
    <w:rsid w:val="00E82FF6"/>
    <w:rsid w:val="00E8679C"/>
    <w:rsid w:val="00E86C68"/>
    <w:rsid w:val="00E874BB"/>
    <w:rsid w:val="00EA234A"/>
    <w:rsid w:val="00EB3FC6"/>
    <w:rsid w:val="00EC1637"/>
    <w:rsid w:val="00EC1F91"/>
    <w:rsid w:val="00EC2CF9"/>
    <w:rsid w:val="00ED78C6"/>
    <w:rsid w:val="00EE60D5"/>
    <w:rsid w:val="00EF2842"/>
    <w:rsid w:val="00F02F3B"/>
    <w:rsid w:val="00F14548"/>
    <w:rsid w:val="00F17A39"/>
    <w:rsid w:val="00F31661"/>
    <w:rsid w:val="00F3332E"/>
    <w:rsid w:val="00F42ECD"/>
    <w:rsid w:val="00F47122"/>
    <w:rsid w:val="00F50917"/>
    <w:rsid w:val="00F51A8E"/>
    <w:rsid w:val="00F52141"/>
    <w:rsid w:val="00F52CB0"/>
    <w:rsid w:val="00F5523C"/>
    <w:rsid w:val="00F71271"/>
    <w:rsid w:val="00F80475"/>
    <w:rsid w:val="00F93152"/>
    <w:rsid w:val="00FA574F"/>
    <w:rsid w:val="00FB3215"/>
    <w:rsid w:val="00FB3788"/>
    <w:rsid w:val="00FC0239"/>
    <w:rsid w:val="00FC24FB"/>
    <w:rsid w:val="00FC2744"/>
    <w:rsid w:val="00FD3A07"/>
    <w:rsid w:val="00FE2A24"/>
    <w:rsid w:val="00FF64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9103AF3"/>
  <w15:chartTrackingRefBased/>
  <w15:docId w15:val="{7589301B-9E57-4FE4-A848-C90FA97DC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71B7"/>
    <w:pPr>
      <w:autoSpaceDE w:val="0"/>
      <w:autoSpaceDN w:val="0"/>
      <w:adjustRightInd w:val="0"/>
      <w:spacing w:after="0" w:line="360" w:lineRule="auto"/>
    </w:pPr>
    <w:rPr>
      <w:rFonts w:ascii="Calibri" w:hAnsi="Calibri" w:cs="Calibri"/>
      <w:color w:val="000000"/>
      <w:sz w:val="24"/>
    </w:rPr>
  </w:style>
  <w:style w:type="paragraph" w:styleId="Heading1">
    <w:name w:val="heading 1"/>
    <w:basedOn w:val="Main1"/>
    <w:next w:val="Normal"/>
    <w:link w:val="Heading1Char"/>
    <w:uiPriority w:val="9"/>
    <w:qFormat/>
    <w:rsid w:val="00D22DE4"/>
    <w:pPr>
      <w:spacing w:before="80" w:after="80"/>
      <w:jc w:val="center"/>
      <w:outlineLvl w:val="0"/>
    </w:pPr>
    <w:rPr>
      <w:sz w:val="32"/>
      <w:szCs w:val="32"/>
    </w:rPr>
  </w:style>
  <w:style w:type="paragraph" w:styleId="Heading2">
    <w:name w:val="heading 2"/>
    <w:basedOn w:val="Main1"/>
    <w:next w:val="Normal"/>
    <w:link w:val="Heading2Char"/>
    <w:uiPriority w:val="9"/>
    <w:unhideWhenUsed/>
    <w:qFormat/>
    <w:rsid w:val="00455742"/>
    <w:pPr>
      <w:outlineLvl w:val="1"/>
    </w:pPr>
    <w:rPr>
      <w:sz w:val="28"/>
      <w:szCs w:val="22"/>
    </w:rPr>
  </w:style>
  <w:style w:type="paragraph" w:styleId="Heading3">
    <w:name w:val="heading 3"/>
    <w:basedOn w:val="Heading2"/>
    <w:next w:val="Normal"/>
    <w:link w:val="Heading3Char"/>
    <w:uiPriority w:val="9"/>
    <w:unhideWhenUsed/>
    <w:qFormat/>
    <w:rsid w:val="00547CC5"/>
    <w:pPr>
      <w:spacing w:before="140"/>
      <w:outlineLvl w:val="2"/>
    </w:pPr>
    <w:rPr>
      <w:sz w:val="26"/>
    </w:rPr>
  </w:style>
  <w:style w:type="paragraph" w:styleId="Heading4">
    <w:name w:val="heading 4"/>
    <w:basedOn w:val="Normal"/>
    <w:next w:val="Normal"/>
    <w:link w:val="Heading4Char"/>
    <w:uiPriority w:val="9"/>
    <w:unhideWhenUsed/>
    <w:qFormat/>
    <w:rsid w:val="002B186D"/>
    <w:pPr>
      <w:keepNext/>
      <w:keepLines/>
      <w:spacing w:before="40"/>
      <w:outlineLvl w:val="3"/>
    </w:pPr>
    <w:rPr>
      <w:rFonts w:eastAsiaTheme="majorEastAsia" w:cstheme="majorBidi"/>
      <w:b/>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5685C"/>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C5685C"/>
    <w:pPr>
      <w:tabs>
        <w:tab w:val="center" w:pos="4680"/>
        <w:tab w:val="right" w:pos="9360"/>
      </w:tabs>
    </w:pPr>
    <w:rPr>
      <w:rFonts w:asciiTheme="majorHAnsi" w:hAnsiTheme="majorHAnsi"/>
    </w:rPr>
  </w:style>
  <w:style w:type="character" w:customStyle="1" w:styleId="HeaderChar">
    <w:name w:val="Header Char"/>
    <w:basedOn w:val="DefaultParagraphFont"/>
    <w:link w:val="Header"/>
    <w:uiPriority w:val="99"/>
    <w:rsid w:val="00C5685C"/>
  </w:style>
  <w:style w:type="paragraph" w:styleId="Footer">
    <w:name w:val="footer"/>
    <w:basedOn w:val="Normal"/>
    <w:link w:val="FooterChar"/>
    <w:uiPriority w:val="99"/>
    <w:unhideWhenUsed/>
    <w:rsid w:val="00C5685C"/>
    <w:pPr>
      <w:tabs>
        <w:tab w:val="center" w:pos="4680"/>
        <w:tab w:val="right" w:pos="9360"/>
      </w:tabs>
    </w:pPr>
    <w:rPr>
      <w:rFonts w:asciiTheme="majorHAnsi" w:hAnsiTheme="majorHAnsi"/>
    </w:rPr>
  </w:style>
  <w:style w:type="character" w:customStyle="1" w:styleId="FooterChar">
    <w:name w:val="Footer Char"/>
    <w:basedOn w:val="DefaultParagraphFont"/>
    <w:link w:val="Footer"/>
    <w:uiPriority w:val="99"/>
    <w:rsid w:val="00C5685C"/>
  </w:style>
  <w:style w:type="paragraph" w:styleId="BalloonText">
    <w:name w:val="Balloon Text"/>
    <w:basedOn w:val="Normal"/>
    <w:link w:val="BalloonTextChar"/>
    <w:uiPriority w:val="99"/>
    <w:semiHidden/>
    <w:unhideWhenUsed/>
    <w:rsid w:val="008422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2216"/>
    <w:rPr>
      <w:rFonts w:ascii="Segoe UI" w:hAnsi="Segoe UI" w:cs="Segoe UI"/>
      <w:sz w:val="18"/>
      <w:szCs w:val="18"/>
    </w:rPr>
  </w:style>
  <w:style w:type="character" w:styleId="Hyperlink">
    <w:name w:val="Hyperlink"/>
    <w:basedOn w:val="DefaultParagraphFont"/>
    <w:uiPriority w:val="99"/>
    <w:unhideWhenUsed/>
    <w:rsid w:val="00E055FF"/>
    <w:rPr>
      <w:color w:val="0000FF"/>
      <w:u w:val="single"/>
    </w:rPr>
  </w:style>
  <w:style w:type="character" w:styleId="UnresolvedMention">
    <w:name w:val="Unresolved Mention"/>
    <w:basedOn w:val="DefaultParagraphFont"/>
    <w:uiPriority w:val="99"/>
    <w:semiHidden/>
    <w:unhideWhenUsed/>
    <w:rsid w:val="00F52141"/>
    <w:rPr>
      <w:color w:val="605E5C"/>
      <w:shd w:val="clear" w:color="auto" w:fill="E1DFDD"/>
    </w:rPr>
  </w:style>
  <w:style w:type="paragraph" w:styleId="ListParagraph">
    <w:name w:val="List Paragraph"/>
    <w:basedOn w:val="Normal"/>
    <w:uiPriority w:val="34"/>
    <w:qFormat/>
    <w:rsid w:val="00C84925"/>
    <w:pPr>
      <w:ind w:left="720"/>
      <w:contextualSpacing/>
    </w:pPr>
  </w:style>
  <w:style w:type="character" w:styleId="CommentReference">
    <w:name w:val="annotation reference"/>
    <w:basedOn w:val="DefaultParagraphFont"/>
    <w:uiPriority w:val="99"/>
    <w:semiHidden/>
    <w:unhideWhenUsed/>
    <w:rsid w:val="004973B9"/>
    <w:rPr>
      <w:sz w:val="16"/>
      <w:szCs w:val="16"/>
    </w:rPr>
  </w:style>
  <w:style w:type="paragraph" w:styleId="CommentText">
    <w:name w:val="annotation text"/>
    <w:basedOn w:val="Normal"/>
    <w:link w:val="CommentTextChar"/>
    <w:uiPriority w:val="99"/>
    <w:semiHidden/>
    <w:unhideWhenUsed/>
    <w:rsid w:val="004973B9"/>
    <w:rPr>
      <w:rFonts w:asciiTheme="majorHAnsi" w:hAnsiTheme="majorHAnsi"/>
      <w:sz w:val="20"/>
      <w:szCs w:val="20"/>
    </w:rPr>
  </w:style>
  <w:style w:type="character" w:customStyle="1" w:styleId="CommentTextChar">
    <w:name w:val="Comment Text Char"/>
    <w:basedOn w:val="DefaultParagraphFont"/>
    <w:link w:val="CommentText"/>
    <w:uiPriority w:val="99"/>
    <w:semiHidden/>
    <w:rsid w:val="004973B9"/>
    <w:rPr>
      <w:sz w:val="20"/>
      <w:szCs w:val="20"/>
    </w:rPr>
  </w:style>
  <w:style w:type="paragraph" w:styleId="CommentSubject">
    <w:name w:val="annotation subject"/>
    <w:basedOn w:val="CommentText"/>
    <w:next w:val="CommentText"/>
    <w:link w:val="CommentSubjectChar"/>
    <w:uiPriority w:val="99"/>
    <w:semiHidden/>
    <w:unhideWhenUsed/>
    <w:rsid w:val="004973B9"/>
    <w:rPr>
      <w:b/>
      <w:bCs/>
    </w:rPr>
  </w:style>
  <w:style w:type="character" w:customStyle="1" w:styleId="CommentSubjectChar">
    <w:name w:val="Comment Subject Char"/>
    <w:basedOn w:val="CommentTextChar"/>
    <w:link w:val="CommentSubject"/>
    <w:uiPriority w:val="99"/>
    <w:semiHidden/>
    <w:rsid w:val="004973B9"/>
    <w:rPr>
      <w:b/>
      <w:bCs/>
      <w:sz w:val="20"/>
      <w:szCs w:val="20"/>
    </w:rPr>
  </w:style>
  <w:style w:type="character" w:styleId="FollowedHyperlink">
    <w:name w:val="FollowedHyperlink"/>
    <w:basedOn w:val="DefaultParagraphFont"/>
    <w:uiPriority w:val="99"/>
    <w:semiHidden/>
    <w:unhideWhenUsed/>
    <w:rsid w:val="00D44597"/>
    <w:rPr>
      <w:color w:val="954F72" w:themeColor="followedHyperlink"/>
      <w:u w:val="single"/>
    </w:rPr>
  </w:style>
  <w:style w:type="character" w:customStyle="1" w:styleId="ff2">
    <w:name w:val="ff2"/>
    <w:basedOn w:val="DefaultParagraphFont"/>
    <w:rsid w:val="0033560F"/>
  </w:style>
  <w:style w:type="table" w:styleId="TableGrid">
    <w:name w:val="Table Grid"/>
    <w:basedOn w:val="TableNormal"/>
    <w:uiPriority w:val="59"/>
    <w:rsid w:val="00EC16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in1">
    <w:name w:val="Main 1"/>
    <w:basedOn w:val="Default"/>
    <w:link w:val="Main1Char"/>
    <w:rsid w:val="00940FBF"/>
    <w:pPr>
      <w:spacing w:before="200" w:after="100"/>
    </w:pPr>
    <w:rPr>
      <w:b/>
      <w:bCs/>
      <w:color w:val="7A003C"/>
    </w:rPr>
  </w:style>
  <w:style w:type="character" w:customStyle="1" w:styleId="Heading1Char">
    <w:name w:val="Heading 1 Char"/>
    <w:basedOn w:val="DefaultParagraphFont"/>
    <w:link w:val="Heading1"/>
    <w:uiPriority w:val="9"/>
    <w:rsid w:val="00D22DE4"/>
    <w:rPr>
      <w:rFonts w:ascii="Calibri" w:hAnsi="Calibri" w:cs="Calibri"/>
      <w:b/>
      <w:bCs/>
      <w:color w:val="7A003C"/>
      <w:sz w:val="32"/>
      <w:szCs w:val="32"/>
    </w:rPr>
  </w:style>
  <w:style w:type="character" w:customStyle="1" w:styleId="Main1Char">
    <w:name w:val="Main 1 Char"/>
    <w:basedOn w:val="Heading1Char"/>
    <w:link w:val="Main1"/>
    <w:rsid w:val="00940FBF"/>
    <w:rPr>
      <w:rFonts w:ascii="Calibri" w:eastAsiaTheme="majorEastAsia" w:hAnsi="Calibri" w:cs="Calibri"/>
      <w:b w:val="0"/>
      <w:bCs w:val="0"/>
      <w:color w:val="7A003C"/>
      <w:sz w:val="24"/>
      <w:szCs w:val="24"/>
    </w:rPr>
  </w:style>
  <w:style w:type="character" w:customStyle="1" w:styleId="Heading2Char">
    <w:name w:val="Heading 2 Char"/>
    <w:basedOn w:val="DefaultParagraphFont"/>
    <w:link w:val="Heading2"/>
    <w:uiPriority w:val="9"/>
    <w:rsid w:val="00455742"/>
    <w:rPr>
      <w:rFonts w:ascii="Calibri" w:hAnsi="Calibri" w:cs="Calibri"/>
      <w:b/>
      <w:bCs/>
      <w:color w:val="7A003C"/>
      <w:sz w:val="28"/>
    </w:rPr>
  </w:style>
  <w:style w:type="character" w:styleId="PlaceholderText">
    <w:name w:val="Placeholder Text"/>
    <w:basedOn w:val="DefaultParagraphFont"/>
    <w:uiPriority w:val="99"/>
    <w:semiHidden/>
    <w:rsid w:val="00F3332E"/>
    <w:rPr>
      <w:color w:val="808080"/>
    </w:rPr>
  </w:style>
  <w:style w:type="table" w:styleId="PlainTable5">
    <w:name w:val="Plain Table 5"/>
    <w:basedOn w:val="TableNormal"/>
    <w:uiPriority w:val="45"/>
    <w:rsid w:val="00B20CAF"/>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Accent2">
    <w:name w:val="Grid Table 1 Light Accent 2"/>
    <w:basedOn w:val="TableNormal"/>
    <w:uiPriority w:val="46"/>
    <w:rsid w:val="005A0BD1"/>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character" w:customStyle="1" w:styleId="Heading3Char">
    <w:name w:val="Heading 3 Char"/>
    <w:basedOn w:val="DefaultParagraphFont"/>
    <w:link w:val="Heading3"/>
    <w:uiPriority w:val="9"/>
    <w:rsid w:val="00547CC5"/>
    <w:rPr>
      <w:rFonts w:ascii="Calibri" w:hAnsi="Calibri" w:cs="Calibri"/>
      <w:b/>
      <w:bCs/>
      <w:color w:val="7A003C"/>
      <w:sz w:val="26"/>
    </w:rPr>
  </w:style>
  <w:style w:type="character" w:customStyle="1" w:styleId="Heading4Char">
    <w:name w:val="Heading 4 Char"/>
    <w:basedOn w:val="DefaultParagraphFont"/>
    <w:link w:val="Heading4"/>
    <w:uiPriority w:val="9"/>
    <w:rsid w:val="002B186D"/>
    <w:rPr>
      <w:rFonts w:ascii="Calibri" w:eastAsiaTheme="majorEastAsia" w:hAnsi="Calibri" w:cstheme="majorBidi"/>
      <w:b/>
      <w:iCs/>
      <w:color w:val="000000" w:themeColor="text1"/>
      <w:sz w:val="24"/>
    </w:rPr>
  </w:style>
  <w:style w:type="paragraph" w:customStyle="1" w:styleId="BasicParagraph">
    <w:name w:val="[Basic Paragraph]"/>
    <w:basedOn w:val="Normal"/>
    <w:uiPriority w:val="99"/>
    <w:rsid w:val="00AB7E28"/>
    <w:pPr>
      <w:widowControl w:val="0"/>
      <w:spacing w:line="288" w:lineRule="auto"/>
      <w:textAlignment w:val="center"/>
    </w:pPr>
    <w:rPr>
      <w:rFonts w:ascii="Times-Roman" w:eastAsiaTheme="minorEastAsia" w:hAnsi="Times-Roman" w:cs="Times-Roman"/>
      <w:szCs w:val="24"/>
    </w:rPr>
  </w:style>
  <w:style w:type="character" w:customStyle="1" w:styleId="CharacterStyle1">
    <w:name w:val="Character Style 1"/>
    <w:uiPriority w:val="99"/>
    <w:rsid w:val="00AB7E28"/>
    <w:rPr>
      <w:rFonts w:ascii="MyriadPro-Regular" w:hAnsi="MyriadPro-Regular" w:cs="MyriadPro-Regular"/>
      <w:sz w:val="22"/>
      <w:szCs w:val="22"/>
    </w:rPr>
  </w:style>
  <w:style w:type="character" w:customStyle="1" w:styleId="headingone">
    <w:name w:val="heading one"/>
    <w:basedOn w:val="CharacterStyle1"/>
    <w:uiPriority w:val="99"/>
    <w:rsid w:val="00036597"/>
    <w:rPr>
      <w:rFonts w:ascii="MyriadPro-Semibold" w:hAnsi="MyriadPro-Semibold" w:cs="MyriadPro-Semibold"/>
      <w:caps/>
      <w:color w:val="000000"/>
      <w:sz w:val="28"/>
      <w:szCs w:val="28"/>
    </w:rPr>
  </w:style>
  <w:style w:type="paragraph" w:customStyle="1" w:styleId="SpaceOption">
    <w:name w:val="Space Option"/>
    <w:basedOn w:val="NoSpacing"/>
    <w:link w:val="SpaceOptionChar"/>
    <w:qFormat/>
    <w:rsid w:val="00FB3788"/>
    <w:rPr>
      <w:sz w:val="20"/>
    </w:rPr>
  </w:style>
  <w:style w:type="paragraph" w:styleId="NoSpacing">
    <w:name w:val="No Spacing"/>
    <w:link w:val="NoSpacingChar"/>
    <w:uiPriority w:val="1"/>
    <w:rsid w:val="00FF6404"/>
    <w:pPr>
      <w:autoSpaceDE w:val="0"/>
      <w:autoSpaceDN w:val="0"/>
      <w:adjustRightInd w:val="0"/>
      <w:spacing w:after="0" w:line="240" w:lineRule="auto"/>
    </w:pPr>
    <w:rPr>
      <w:rFonts w:ascii="Calibri" w:hAnsi="Calibri" w:cs="Calibri"/>
      <w:color w:val="000000"/>
      <w:sz w:val="24"/>
    </w:rPr>
  </w:style>
  <w:style w:type="character" w:customStyle="1" w:styleId="NoSpacingChar">
    <w:name w:val="No Spacing Char"/>
    <w:basedOn w:val="DefaultParagraphFont"/>
    <w:link w:val="NoSpacing"/>
    <w:uiPriority w:val="1"/>
    <w:rsid w:val="00FF6404"/>
    <w:rPr>
      <w:rFonts w:ascii="Calibri" w:hAnsi="Calibri" w:cs="Calibri"/>
      <w:color w:val="000000"/>
      <w:sz w:val="24"/>
    </w:rPr>
  </w:style>
  <w:style w:type="character" w:customStyle="1" w:styleId="SpaceOptionChar">
    <w:name w:val="Space Option Char"/>
    <w:basedOn w:val="NoSpacingChar"/>
    <w:link w:val="SpaceOption"/>
    <w:rsid w:val="00FB3788"/>
    <w:rPr>
      <w:rFonts w:ascii="Calibri" w:hAnsi="Calibri" w:cs="Calibri"/>
      <w:color w:val="000000"/>
      <w:sz w:val="20"/>
    </w:rPr>
  </w:style>
  <w:style w:type="paragraph" w:customStyle="1" w:styleId="Univers">
    <w:name w:val="Univers"/>
    <w:basedOn w:val="Normal"/>
    <w:link w:val="UniversChar"/>
    <w:rsid w:val="008C24E5"/>
    <w:pPr>
      <w:autoSpaceDE/>
      <w:autoSpaceDN/>
      <w:adjustRightInd/>
      <w:spacing w:line="259" w:lineRule="auto"/>
    </w:pPr>
    <w:rPr>
      <w:rFonts w:ascii="Univers Condensed" w:hAnsi="Univers Condensed" w:cstheme="minorBidi"/>
      <w:color w:val="auto"/>
      <w:sz w:val="22"/>
    </w:rPr>
  </w:style>
  <w:style w:type="character" w:customStyle="1" w:styleId="UniversChar">
    <w:name w:val="Univers Char"/>
    <w:basedOn w:val="DefaultParagraphFont"/>
    <w:link w:val="Univers"/>
    <w:rsid w:val="008C24E5"/>
    <w:rPr>
      <w:rFonts w:ascii="Univers Condensed" w:hAnsi="Univers Condensed"/>
    </w:rPr>
  </w:style>
  <w:style w:type="table" w:customStyle="1" w:styleId="TableGrid1">
    <w:name w:val="Table Grid1"/>
    <w:basedOn w:val="TableNormal"/>
    <w:next w:val="TableGrid"/>
    <w:uiPriority w:val="39"/>
    <w:rsid w:val="00E867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niversSmallHeader">
    <w:name w:val="Univers Small Header"/>
    <w:basedOn w:val="Univers"/>
    <w:rsid w:val="00E8679C"/>
    <w:rPr>
      <w:bCs/>
      <w:color w:val="7A003C"/>
    </w:rPr>
  </w:style>
  <w:style w:type="paragraph" w:customStyle="1" w:styleId="Body">
    <w:name w:val="Body"/>
    <w:rsid w:val="005D29EF"/>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14:textOutline w14:w="0" w14:cap="flat" w14:cmpd="sng" w14:algn="ctr">
        <w14:noFill/>
        <w14:prstDash w14:val="solid"/>
        <w14:bevel/>
      </w14:textOutline>
    </w:rPr>
  </w:style>
  <w:style w:type="paragraph" w:styleId="NormalWeb">
    <w:name w:val="Normal (Web)"/>
    <w:basedOn w:val="Normal"/>
    <w:uiPriority w:val="99"/>
    <w:unhideWhenUsed/>
    <w:rsid w:val="00221F13"/>
    <w:pPr>
      <w:autoSpaceDE/>
      <w:autoSpaceDN/>
      <w:adjustRightInd/>
      <w:spacing w:before="100" w:beforeAutospacing="1" w:after="100" w:afterAutospacing="1" w:line="240" w:lineRule="auto"/>
    </w:pPr>
    <w:rPr>
      <w:rFonts w:ascii="Times New Roman" w:eastAsia="Times New Roman" w:hAnsi="Times New Roman" w:cs="Times New Roman"/>
      <w:color w:val="auto"/>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45764">
      <w:bodyDiv w:val="1"/>
      <w:marLeft w:val="0"/>
      <w:marRight w:val="0"/>
      <w:marTop w:val="0"/>
      <w:marBottom w:val="0"/>
      <w:divBdr>
        <w:top w:val="none" w:sz="0" w:space="0" w:color="auto"/>
        <w:left w:val="none" w:sz="0" w:space="0" w:color="auto"/>
        <w:bottom w:val="none" w:sz="0" w:space="0" w:color="auto"/>
        <w:right w:val="none" w:sz="0" w:space="0" w:color="auto"/>
      </w:divBdr>
      <w:divsChild>
        <w:div w:id="1193808964">
          <w:marLeft w:val="0"/>
          <w:marRight w:val="0"/>
          <w:marTop w:val="0"/>
          <w:marBottom w:val="0"/>
          <w:divBdr>
            <w:top w:val="none" w:sz="0" w:space="0" w:color="auto"/>
            <w:left w:val="none" w:sz="0" w:space="0" w:color="auto"/>
            <w:bottom w:val="none" w:sz="0" w:space="0" w:color="auto"/>
            <w:right w:val="none" w:sz="0" w:space="0" w:color="auto"/>
          </w:divBdr>
          <w:divsChild>
            <w:div w:id="467865222">
              <w:marLeft w:val="0"/>
              <w:marRight w:val="0"/>
              <w:marTop w:val="0"/>
              <w:marBottom w:val="0"/>
              <w:divBdr>
                <w:top w:val="none" w:sz="0" w:space="0" w:color="auto"/>
                <w:left w:val="none" w:sz="0" w:space="0" w:color="auto"/>
                <w:bottom w:val="none" w:sz="0" w:space="0" w:color="auto"/>
                <w:right w:val="none" w:sz="0" w:space="0" w:color="auto"/>
              </w:divBdr>
              <w:divsChild>
                <w:div w:id="178024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35229">
      <w:bodyDiv w:val="1"/>
      <w:marLeft w:val="0"/>
      <w:marRight w:val="0"/>
      <w:marTop w:val="0"/>
      <w:marBottom w:val="0"/>
      <w:divBdr>
        <w:top w:val="none" w:sz="0" w:space="0" w:color="auto"/>
        <w:left w:val="none" w:sz="0" w:space="0" w:color="auto"/>
        <w:bottom w:val="none" w:sz="0" w:space="0" w:color="auto"/>
        <w:right w:val="none" w:sz="0" w:space="0" w:color="auto"/>
      </w:divBdr>
      <w:divsChild>
        <w:div w:id="1742436087">
          <w:marLeft w:val="0"/>
          <w:marRight w:val="0"/>
          <w:marTop w:val="0"/>
          <w:marBottom w:val="0"/>
          <w:divBdr>
            <w:top w:val="none" w:sz="0" w:space="0" w:color="auto"/>
            <w:left w:val="none" w:sz="0" w:space="0" w:color="auto"/>
            <w:bottom w:val="none" w:sz="0" w:space="0" w:color="auto"/>
            <w:right w:val="none" w:sz="0" w:space="0" w:color="auto"/>
          </w:divBdr>
          <w:divsChild>
            <w:div w:id="1782070282">
              <w:marLeft w:val="0"/>
              <w:marRight w:val="0"/>
              <w:marTop w:val="0"/>
              <w:marBottom w:val="0"/>
              <w:divBdr>
                <w:top w:val="none" w:sz="0" w:space="0" w:color="auto"/>
                <w:left w:val="none" w:sz="0" w:space="0" w:color="auto"/>
                <w:bottom w:val="none" w:sz="0" w:space="0" w:color="auto"/>
                <w:right w:val="none" w:sz="0" w:space="0" w:color="auto"/>
              </w:divBdr>
              <w:divsChild>
                <w:div w:id="1003511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7104829">
      <w:bodyDiv w:val="1"/>
      <w:marLeft w:val="0"/>
      <w:marRight w:val="0"/>
      <w:marTop w:val="0"/>
      <w:marBottom w:val="0"/>
      <w:divBdr>
        <w:top w:val="none" w:sz="0" w:space="0" w:color="auto"/>
        <w:left w:val="none" w:sz="0" w:space="0" w:color="auto"/>
        <w:bottom w:val="none" w:sz="0" w:space="0" w:color="auto"/>
        <w:right w:val="none" w:sz="0" w:space="0" w:color="auto"/>
      </w:divBdr>
      <w:divsChild>
        <w:div w:id="1145051117">
          <w:marLeft w:val="0"/>
          <w:marRight w:val="0"/>
          <w:marTop w:val="0"/>
          <w:marBottom w:val="0"/>
          <w:divBdr>
            <w:top w:val="none" w:sz="0" w:space="0" w:color="auto"/>
            <w:left w:val="none" w:sz="0" w:space="0" w:color="auto"/>
            <w:bottom w:val="none" w:sz="0" w:space="0" w:color="auto"/>
            <w:right w:val="none" w:sz="0" w:space="0" w:color="auto"/>
          </w:divBdr>
        </w:div>
        <w:div w:id="1610309997">
          <w:marLeft w:val="0"/>
          <w:marRight w:val="0"/>
          <w:marTop w:val="0"/>
          <w:marBottom w:val="0"/>
          <w:divBdr>
            <w:top w:val="none" w:sz="0" w:space="0" w:color="auto"/>
            <w:left w:val="none" w:sz="0" w:space="0" w:color="auto"/>
            <w:bottom w:val="none" w:sz="0" w:space="0" w:color="auto"/>
            <w:right w:val="none" w:sz="0" w:space="0" w:color="auto"/>
          </w:divBdr>
        </w:div>
        <w:div w:id="902375613">
          <w:marLeft w:val="0"/>
          <w:marRight w:val="0"/>
          <w:marTop w:val="0"/>
          <w:marBottom w:val="0"/>
          <w:divBdr>
            <w:top w:val="none" w:sz="0" w:space="0" w:color="auto"/>
            <w:left w:val="none" w:sz="0" w:space="0" w:color="auto"/>
            <w:bottom w:val="none" w:sz="0" w:space="0" w:color="auto"/>
            <w:right w:val="none" w:sz="0" w:space="0" w:color="auto"/>
          </w:divBdr>
        </w:div>
        <w:div w:id="1932935467">
          <w:marLeft w:val="0"/>
          <w:marRight w:val="0"/>
          <w:marTop w:val="0"/>
          <w:marBottom w:val="0"/>
          <w:divBdr>
            <w:top w:val="none" w:sz="0" w:space="0" w:color="auto"/>
            <w:left w:val="none" w:sz="0" w:space="0" w:color="auto"/>
            <w:bottom w:val="none" w:sz="0" w:space="0" w:color="auto"/>
            <w:right w:val="none" w:sz="0" w:space="0" w:color="auto"/>
          </w:divBdr>
        </w:div>
        <w:div w:id="961689645">
          <w:marLeft w:val="0"/>
          <w:marRight w:val="0"/>
          <w:marTop w:val="0"/>
          <w:marBottom w:val="0"/>
          <w:divBdr>
            <w:top w:val="none" w:sz="0" w:space="0" w:color="auto"/>
            <w:left w:val="none" w:sz="0" w:space="0" w:color="auto"/>
            <w:bottom w:val="none" w:sz="0" w:space="0" w:color="auto"/>
            <w:right w:val="none" w:sz="0" w:space="0" w:color="auto"/>
          </w:divBdr>
        </w:div>
        <w:div w:id="771323608">
          <w:marLeft w:val="0"/>
          <w:marRight w:val="0"/>
          <w:marTop w:val="0"/>
          <w:marBottom w:val="0"/>
          <w:divBdr>
            <w:top w:val="none" w:sz="0" w:space="0" w:color="auto"/>
            <w:left w:val="none" w:sz="0" w:space="0" w:color="auto"/>
            <w:bottom w:val="none" w:sz="0" w:space="0" w:color="auto"/>
            <w:right w:val="none" w:sz="0" w:space="0" w:color="auto"/>
          </w:divBdr>
        </w:div>
        <w:div w:id="1980572404">
          <w:marLeft w:val="0"/>
          <w:marRight w:val="0"/>
          <w:marTop w:val="0"/>
          <w:marBottom w:val="0"/>
          <w:divBdr>
            <w:top w:val="none" w:sz="0" w:space="0" w:color="auto"/>
            <w:left w:val="none" w:sz="0" w:space="0" w:color="auto"/>
            <w:bottom w:val="none" w:sz="0" w:space="0" w:color="auto"/>
            <w:right w:val="none" w:sz="0" w:space="0" w:color="auto"/>
          </w:divBdr>
        </w:div>
      </w:divsChild>
    </w:div>
    <w:div w:id="291446563">
      <w:bodyDiv w:val="1"/>
      <w:marLeft w:val="0"/>
      <w:marRight w:val="0"/>
      <w:marTop w:val="0"/>
      <w:marBottom w:val="0"/>
      <w:divBdr>
        <w:top w:val="none" w:sz="0" w:space="0" w:color="auto"/>
        <w:left w:val="none" w:sz="0" w:space="0" w:color="auto"/>
        <w:bottom w:val="none" w:sz="0" w:space="0" w:color="auto"/>
        <w:right w:val="none" w:sz="0" w:space="0" w:color="auto"/>
      </w:divBdr>
      <w:divsChild>
        <w:div w:id="2047484701">
          <w:marLeft w:val="0"/>
          <w:marRight w:val="0"/>
          <w:marTop w:val="0"/>
          <w:marBottom w:val="0"/>
          <w:divBdr>
            <w:top w:val="none" w:sz="0" w:space="0" w:color="auto"/>
            <w:left w:val="none" w:sz="0" w:space="0" w:color="auto"/>
            <w:bottom w:val="none" w:sz="0" w:space="0" w:color="auto"/>
            <w:right w:val="none" w:sz="0" w:space="0" w:color="auto"/>
          </w:divBdr>
        </w:div>
        <w:div w:id="420420342">
          <w:marLeft w:val="0"/>
          <w:marRight w:val="0"/>
          <w:marTop w:val="0"/>
          <w:marBottom w:val="0"/>
          <w:divBdr>
            <w:top w:val="none" w:sz="0" w:space="0" w:color="auto"/>
            <w:left w:val="none" w:sz="0" w:space="0" w:color="auto"/>
            <w:bottom w:val="none" w:sz="0" w:space="0" w:color="auto"/>
            <w:right w:val="none" w:sz="0" w:space="0" w:color="auto"/>
          </w:divBdr>
        </w:div>
        <w:div w:id="1430465883">
          <w:marLeft w:val="0"/>
          <w:marRight w:val="0"/>
          <w:marTop w:val="0"/>
          <w:marBottom w:val="0"/>
          <w:divBdr>
            <w:top w:val="none" w:sz="0" w:space="0" w:color="auto"/>
            <w:left w:val="none" w:sz="0" w:space="0" w:color="auto"/>
            <w:bottom w:val="none" w:sz="0" w:space="0" w:color="auto"/>
            <w:right w:val="none" w:sz="0" w:space="0" w:color="auto"/>
          </w:divBdr>
        </w:div>
      </w:divsChild>
    </w:div>
    <w:div w:id="347945720">
      <w:bodyDiv w:val="1"/>
      <w:marLeft w:val="0"/>
      <w:marRight w:val="0"/>
      <w:marTop w:val="0"/>
      <w:marBottom w:val="0"/>
      <w:divBdr>
        <w:top w:val="none" w:sz="0" w:space="0" w:color="auto"/>
        <w:left w:val="none" w:sz="0" w:space="0" w:color="auto"/>
        <w:bottom w:val="none" w:sz="0" w:space="0" w:color="auto"/>
        <w:right w:val="none" w:sz="0" w:space="0" w:color="auto"/>
      </w:divBdr>
      <w:divsChild>
        <w:div w:id="4282922">
          <w:marLeft w:val="0"/>
          <w:marRight w:val="0"/>
          <w:marTop w:val="0"/>
          <w:marBottom w:val="0"/>
          <w:divBdr>
            <w:top w:val="none" w:sz="0" w:space="0" w:color="auto"/>
            <w:left w:val="none" w:sz="0" w:space="0" w:color="auto"/>
            <w:bottom w:val="none" w:sz="0" w:space="0" w:color="auto"/>
            <w:right w:val="none" w:sz="0" w:space="0" w:color="auto"/>
          </w:divBdr>
          <w:divsChild>
            <w:div w:id="336886823">
              <w:marLeft w:val="0"/>
              <w:marRight w:val="0"/>
              <w:marTop w:val="0"/>
              <w:marBottom w:val="0"/>
              <w:divBdr>
                <w:top w:val="none" w:sz="0" w:space="0" w:color="auto"/>
                <w:left w:val="none" w:sz="0" w:space="0" w:color="auto"/>
                <w:bottom w:val="none" w:sz="0" w:space="0" w:color="auto"/>
                <w:right w:val="none" w:sz="0" w:space="0" w:color="auto"/>
              </w:divBdr>
              <w:divsChild>
                <w:div w:id="203897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110726">
      <w:bodyDiv w:val="1"/>
      <w:marLeft w:val="0"/>
      <w:marRight w:val="0"/>
      <w:marTop w:val="0"/>
      <w:marBottom w:val="0"/>
      <w:divBdr>
        <w:top w:val="none" w:sz="0" w:space="0" w:color="auto"/>
        <w:left w:val="none" w:sz="0" w:space="0" w:color="auto"/>
        <w:bottom w:val="none" w:sz="0" w:space="0" w:color="auto"/>
        <w:right w:val="none" w:sz="0" w:space="0" w:color="auto"/>
      </w:divBdr>
      <w:divsChild>
        <w:div w:id="358052329">
          <w:marLeft w:val="0"/>
          <w:marRight w:val="0"/>
          <w:marTop w:val="0"/>
          <w:marBottom w:val="0"/>
          <w:divBdr>
            <w:top w:val="none" w:sz="0" w:space="0" w:color="auto"/>
            <w:left w:val="none" w:sz="0" w:space="0" w:color="auto"/>
            <w:bottom w:val="none" w:sz="0" w:space="0" w:color="auto"/>
            <w:right w:val="none" w:sz="0" w:space="0" w:color="auto"/>
          </w:divBdr>
          <w:divsChild>
            <w:div w:id="452020053">
              <w:marLeft w:val="0"/>
              <w:marRight w:val="0"/>
              <w:marTop w:val="0"/>
              <w:marBottom w:val="0"/>
              <w:divBdr>
                <w:top w:val="none" w:sz="0" w:space="0" w:color="auto"/>
                <w:left w:val="none" w:sz="0" w:space="0" w:color="auto"/>
                <w:bottom w:val="none" w:sz="0" w:space="0" w:color="auto"/>
                <w:right w:val="none" w:sz="0" w:space="0" w:color="auto"/>
              </w:divBdr>
              <w:divsChild>
                <w:div w:id="40549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692311">
      <w:bodyDiv w:val="1"/>
      <w:marLeft w:val="0"/>
      <w:marRight w:val="0"/>
      <w:marTop w:val="0"/>
      <w:marBottom w:val="0"/>
      <w:divBdr>
        <w:top w:val="none" w:sz="0" w:space="0" w:color="auto"/>
        <w:left w:val="none" w:sz="0" w:space="0" w:color="auto"/>
        <w:bottom w:val="none" w:sz="0" w:space="0" w:color="auto"/>
        <w:right w:val="none" w:sz="0" w:space="0" w:color="auto"/>
      </w:divBdr>
      <w:divsChild>
        <w:div w:id="831600624">
          <w:marLeft w:val="0"/>
          <w:marRight w:val="0"/>
          <w:marTop w:val="0"/>
          <w:marBottom w:val="0"/>
          <w:divBdr>
            <w:top w:val="none" w:sz="0" w:space="0" w:color="auto"/>
            <w:left w:val="none" w:sz="0" w:space="0" w:color="auto"/>
            <w:bottom w:val="none" w:sz="0" w:space="0" w:color="auto"/>
            <w:right w:val="none" w:sz="0" w:space="0" w:color="auto"/>
          </w:divBdr>
          <w:divsChild>
            <w:div w:id="383410758">
              <w:marLeft w:val="0"/>
              <w:marRight w:val="0"/>
              <w:marTop w:val="0"/>
              <w:marBottom w:val="0"/>
              <w:divBdr>
                <w:top w:val="none" w:sz="0" w:space="0" w:color="auto"/>
                <w:left w:val="none" w:sz="0" w:space="0" w:color="auto"/>
                <w:bottom w:val="none" w:sz="0" w:space="0" w:color="auto"/>
                <w:right w:val="none" w:sz="0" w:space="0" w:color="auto"/>
              </w:divBdr>
              <w:divsChild>
                <w:div w:id="349449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027494">
      <w:bodyDiv w:val="1"/>
      <w:marLeft w:val="0"/>
      <w:marRight w:val="0"/>
      <w:marTop w:val="0"/>
      <w:marBottom w:val="0"/>
      <w:divBdr>
        <w:top w:val="none" w:sz="0" w:space="0" w:color="auto"/>
        <w:left w:val="none" w:sz="0" w:space="0" w:color="auto"/>
        <w:bottom w:val="none" w:sz="0" w:space="0" w:color="auto"/>
        <w:right w:val="none" w:sz="0" w:space="0" w:color="auto"/>
      </w:divBdr>
      <w:divsChild>
        <w:div w:id="1035159764">
          <w:marLeft w:val="0"/>
          <w:marRight w:val="0"/>
          <w:marTop w:val="0"/>
          <w:marBottom w:val="0"/>
          <w:divBdr>
            <w:top w:val="none" w:sz="0" w:space="0" w:color="auto"/>
            <w:left w:val="none" w:sz="0" w:space="0" w:color="auto"/>
            <w:bottom w:val="none" w:sz="0" w:space="0" w:color="auto"/>
            <w:right w:val="none" w:sz="0" w:space="0" w:color="auto"/>
          </w:divBdr>
          <w:divsChild>
            <w:div w:id="2085518683">
              <w:marLeft w:val="0"/>
              <w:marRight w:val="0"/>
              <w:marTop w:val="0"/>
              <w:marBottom w:val="0"/>
              <w:divBdr>
                <w:top w:val="none" w:sz="0" w:space="0" w:color="auto"/>
                <w:left w:val="none" w:sz="0" w:space="0" w:color="auto"/>
                <w:bottom w:val="none" w:sz="0" w:space="0" w:color="auto"/>
                <w:right w:val="none" w:sz="0" w:space="0" w:color="auto"/>
              </w:divBdr>
              <w:divsChild>
                <w:div w:id="6160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613889">
      <w:bodyDiv w:val="1"/>
      <w:marLeft w:val="0"/>
      <w:marRight w:val="0"/>
      <w:marTop w:val="0"/>
      <w:marBottom w:val="0"/>
      <w:divBdr>
        <w:top w:val="none" w:sz="0" w:space="0" w:color="auto"/>
        <w:left w:val="none" w:sz="0" w:space="0" w:color="auto"/>
        <w:bottom w:val="none" w:sz="0" w:space="0" w:color="auto"/>
        <w:right w:val="none" w:sz="0" w:space="0" w:color="auto"/>
      </w:divBdr>
      <w:divsChild>
        <w:div w:id="56242204">
          <w:marLeft w:val="0"/>
          <w:marRight w:val="0"/>
          <w:marTop w:val="0"/>
          <w:marBottom w:val="0"/>
          <w:divBdr>
            <w:top w:val="none" w:sz="0" w:space="0" w:color="auto"/>
            <w:left w:val="none" w:sz="0" w:space="0" w:color="auto"/>
            <w:bottom w:val="none" w:sz="0" w:space="0" w:color="auto"/>
            <w:right w:val="none" w:sz="0" w:space="0" w:color="auto"/>
          </w:divBdr>
          <w:divsChild>
            <w:div w:id="1456220396">
              <w:marLeft w:val="0"/>
              <w:marRight w:val="0"/>
              <w:marTop w:val="0"/>
              <w:marBottom w:val="0"/>
              <w:divBdr>
                <w:top w:val="none" w:sz="0" w:space="0" w:color="auto"/>
                <w:left w:val="none" w:sz="0" w:space="0" w:color="auto"/>
                <w:bottom w:val="none" w:sz="0" w:space="0" w:color="auto"/>
                <w:right w:val="none" w:sz="0" w:space="0" w:color="auto"/>
              </w:divBdr>
              <w:divsChild>
                <w:div w:id="139751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246762">
      <w:bodyDiv w:val="1"/>
      <w:marLeft w:val="0"/>
      <w:marRight w:val="0"/>
      <w:marTop w:val="0"/>
      <w:marBottom w:val="0"/>
      <w:divBdr>
        <w:top w:val="none" w:sz="0" w:space="0" w:color="auto"/>
        <w:left w:val="none" w:sz="0" w:space="0" w:color="auto"/>
        <w:bottom w:val="none" w:sz="0" w:space="0" w:color="auto"/>
        <w:right w:val="none" w:sz="0" w:space="0" w:color="auto"/>
      </w:divBdr>
      <w:divsChild>
        <w:div w:id="538519296">
          <w:marLeft w:val="0"/>
          <w:marRight w:val="0"/>
          <w:marTop w:val="0"/>
          <w:marBottom w:val="0"/>
          <w:divBdr>
            <w:top w:val="none" w:sz="0" w:space="0" w:color="auto"/>
            <w:left w:val="none" w:sz="0" w:space="0" w:color="auto"/>
            <w:bottom w:val="none" w:sz="0" w:space="0" w:color="auto"/>
            <w:right w:val="none" w:sz="0" w:space="0" w:color="auto"/>
          </w:divBdr>
          <w:divsChild>
            <w:div w:id="1261067418">
              <w:marLeft w:val="0"/>
              <w:marRight w:val="0"/>
              <w:marTop w:val="0"/>
              <w:marBottom w:val="0"/>
              <w:divBdr>
                <w:top w:val="none" w:sz="0" w:space="0" w:color="auto"/>
                <w:left w:val="none" w:sz="0" w:space="0" w:color="auto"/>
                <w:bottom w:val="none" w:sz="0" w:space="0" w:color="auto"/>
                <w:right w:val="none" w:sz="0" w:space="0" w:color="auto"/>
              </w:divBdr>
              <w:divsChild>
                <w:div w:id="850681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336217">
      <w:bodyDiv w:val="1"/>
      <w:marLeft w:val="0"/>
      <w:marRight w:val="0"/>
      <w:marTop w:val="0"/>
      <w:marBottom w:val="0"/>
      <w:divBdr>
        <w:top w:val="none" w:sz="0" w:space="0" w:color="auto"/>
        <w:left w:val="none" w:sz="0" w:space="0" w:color="auto"/>
        <w:bottom w:val="none" w:sz="0" w:space="0" w:color="auto"/>
        <w:right w:val="none" w:sz="0" w:space="0" w:color="auto"/>
      </w:divBdr>
      <w:divsChild>
        <w:div w:id="730159832">
          <w:marLeft w:val="0"/>
          <w:marRight w:val="0"/>
          <w:marTop w:val="0"/>
          <w:marBottom w:val="0"/>
          <w:divBdr>
            <w:top w:val="none" w:sz="0" w:space="0" w:color="auto"/>
            <w:left w:val="none" w:sz="0" w:space="0" w:color="auto"/>
            <w:bottom w:val="none" w:sz="0" w:space="0" w:color="auto"/>
            <w:right w:val="none" w:sz="0" w:space="0" w:color="auto"/>
          </w:divBdr>
          <w:divsChild>
            <w:div w:id="514077207">
              <w:marLeft w:val="0"/>
              <w:marRight w:val="0"/>
              <w:marTop w:val="0"/>
              <w:marBottom w:val="0"/>
              <w:divBdr>
                <w:top w:val="none" w:sz="0" w:space="0" w:color="auto"/>
                <w:left w:val="none" w:sz="0" w:space="0" w:color="auto"/>
                <w:bottom w:val="none" w:sz="0" w:space="0" w:color="auto"/>
                <w:right w:val="none" w:sz="0" w:space="0" w:color="auto"/>
              </w:divBdr>
              <w:divsChild>
                <w:div w:id="206309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584777">
      <w:bodyDiv w:val="1"/>
      <w:marLeft w:val="0"/>
      <w:marRight w:val="0"/>
      <w:marTop w:val="0"/>
      <w:marBottom w:val="0"/>
      <w:divBdr>
        <w:top w:val="none" w:sz="0" w:space="0" w:color="auto"/>
        <w:left w:val="none" w:sz="0" w:space="0" w:color="auto"/>
        <w:bottom w:val="none" w:sz="0" w:space="0" w:color="auto"/>
        <w:right w:val="none" w:sz="0" w:space="0" w:color="auto"/>
      </w:divBdr>
      <w:divsChild>
        <w:div w:id="905528283">
          <w:marLeft w:val="0"/>
          <w:marRight w:val="0"/>
          <w:marTop w:val="0"/>
          <w:marBottom w:val="0"/>
          <w:divBdr>
            <w:top w:val="none" w:sz="0" w:space="0" w:color="auto"/>
            <w:left w:val="none" w:sz="0" w:space="0" w:color="auto"/>
            <w:bottom w:val="none" w:sz="0" w:space="0" w:color="auto"/>
            <w:right w:val="none" w:sz="0" w:space="0" w:color="auto"/>
          </w:divBdr>
          <w:divsChild>
            <w:div w:id="232355686">
              <w:marLeft w:val="0"/>
              <w:marRight w:val="0"/>
              <w:marTop w:val="0"/>
              <w:marBottom w:val="0"/>
              <w:divBdr>
                <w:top w:val="none" w:sz="0" w:space="0" w:color="auto"/>
                <w:left w:val="none" w:sz="0" w:space="0" w:color="auto"/>
                <w:bottom w:val="none" w:sz="0" w:space="0" w:color="auto"/>
                <w:right w:val="none" w:sz="0" w:space="0" w:color="auto"/>
              </w:divBdr>
              <w:divsChild>
                <w:div w:id="123597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122354">
      <w:bodyDiv w:val="1"/>
      <w:marLeft w:val="0"/>
      <w:marRight w:val="0"/>
      <w:marTop w:val="0"/>
      <w:marBottom w:val="0"/>
      <w:divBdr>
        <w:top w:val="none" w:sz="0" w:space="0" w:color="auto"/>
        <w:left w:val="none" w:sz="0" w:space="0" w:color="auto"/>
        <w:bottom w:val="none" w:sz="0" w:space="0" w:color="auto"/>
        <w:right w:val="none" w:sz="0" w:space="0" w:color="auto"/>
      </w:divBdr>
    </w:div>
    <w:div w:id="1044980851">
      <w:bodyDiv w:val="1"/>
      <w:marLeft w:val="0"/>
      <w:marRight w:val="0"/>
      <w:marTop w:val="0"/>
      <w:marBottom w:val="0"/>
      <w:divBdr>
        <w:top w:val="none" w:sz="0" w:space="0" w:color="auto"/>
        <w:left w:val="none" w:sz="0" w:space="0" w:color="auto"/>
        <w:bottom w:val="none" w:sz="0" w:space="0" w:color="auto"/>
        <w:right w:val="none" w:sz="0" w:space="0" w:color="auto"/>
      </w:divBdr>
      <w:divsChild>
        <w:div w:id="343746644">
          <w:marLeft w:val="0"/>
          <w:marRight w:val="0"/>
          <w:marTop w:val="0"/>
          <w:marBottom w:val="0"/>
          <w:divBdr>
            <w:top w:val="none" w:sz="0" w:space="0" w:color="auto"/>
            <w:left w:val="none" w:sz="0" w:space="0" w:color="auto"/>
            <w:bottom w:val="none" w:sz="0" w:space="0" w:color="auto"/>
            <w:right w:val="none" w:sz="0" w:space="0" w:color="auto"/>
          </w:divBdr>
          <w:divsChild>
            <w:div w:id="414517472">
              <w:marLeft w:val="0"/>
              <w:marRight w:val="0"/>
              <w:marTop w:val="0"/>
              <w:marBottom w:val="0"/>
              <w:divBdr>
                <w:top w:val="none" w:sz="0" w:space="0" w:color="auto"/>
                <w:left w:val="none" w:sz="0" w:space="0" w:color="auto"/>
                <w:bottom w:val="none" w:sz="0" w:space="0" w:color="auto"/>
                <w:right w:val="none" w:sz="0" w:space="0" w:color="auto"/>
              </w:divBdr>
              <w:divsChild>
                <w:div w:id="164863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038303">
      <w:bodyDiv w:val="1"/>
      <w:marLeft w:val="0"/>
      <w:marRight w:val="0"/>
      <w:marTop w:val="0"/>
      <w:marBottom w:val="0"/>
      <w:divBdr>
        <w:top w:val="none" w:sz="0" w:space="0" w:color="auto"/>
        <w:left w:val="none" w:sz="0" w:space="0" w:color="auto"/>
        <w:bottom w:val="none" w:sz="0" w:space="0" w:color="auto"/>
        <w:right w:val="none" w:sz="0" w:space="0" w:color="auto"/>
      </w:divBdr>
      <w:divsChild>
        <w:div w:id="1849638244">
          <w:marLeft w:val="0"/>
          <w:marRight w:val="0"/>
          <w:marTop w:val="0"/>
          <w:marBottom w:val="0"/>
          <w:divBdr>
            <w:top w:val="none" w:sz="0" w:space="0" w:color="auto"/>
            <w:left w:val="none" w:sz="0" w:space="0" w:color="auto"/>
            <w:bottom w:val="none" w:sz="0" w:space="0" w:color="auto"/>
            <w:right w:val="none" w:sz="0" w:space="0" w:color="auto"/>
          </w:divBdr>
          <w:divsChild>
            <w:div w:id="1661421642">
              <w:marLeft w:val="0"/>
              <w:marRight w:val="0"/>
              <w:marTop w:val="0"/>
              <w:marBottom w:val="0"/>
              <w:divBdr>
                <w:top w:val="none" w:sz="0" w:space="0" w:color="auto"/>
                <w:left w:val="none" w:sz="0" w:space="0" w:color="auto"/>
                <w:bottom w:val="none" w:sz="0" w:space="0" w:color="auto"/>
                <w:right w:val="none" w:sz="0" w:space="0" w:color="auto"/>
              </w:divBdr>
              <w:divsChild>
                <w:div w:id="202763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786891">
      <w:bodyDiv w:val="1"/>
      <w:marLeft w:val="0"/>
      <w:marRight w:val="0"/>
      <w:marTop w:val="0"/>
      <w:marBottom w:val="0"/>
      <w:divBdr>
        <w:top w:val="none" w:sz="0" w:space="0" w:color="auto"/>
        <w:left w:val="none" w:sz="0" w:space="0" w:color="auto"/>
        <w:bottom w:val="none" w:sz="0" w:space="0" w:color="auto"/>
        <w:right w:val="none" w:sz="0" w:space="0" w:color="auto"/>
      </w:divBdr>
      <w:divsChild>
        <w:div w:id="1498424084">
          <w:marLeft w:val="0"/>
          <w:marRight w:val="0"/>
          <w:marTop w:val="0"/>
          <w:marBottom w:val="0"/>
          <w:divBdr>
            <w:top w:val="none" w:sz="0" w:space="0" w:color="auto"/>
            <w:left w:val="none" w:sz="0" w:space="0" w:color="auto"/>
            <w:bottom w:val="none" w:sz="0" w:space="0" w:color="auto"/>
            <w:right w:val="none" w:sz="0" w:space="0" w:color="auto"/>
          </w:divBdr>
          <w:divsChild>
            <w:div w:id="480927186">
              <w:marLeft w:val="0"/>
              <w:marRight w:val="0"/>
              <w:marTop w:val="0"/>
              <w:marBottom w:val="0"/>
              <w:divBdr>
                <w:top w:val="none" w:sz="0" w:space="0" w:color="auto"/>
                <w:left w:val="none" w:sz="0" w:space="0" w:color="auto"/>
                <w:bottom w:val="none" w:sz="0" w:space="0" w:color="auto"/>
                <w:right w:val="none" w:sz="0" w:space="0" w:color="auto"/>
              </w:divBdr>
              <w:divsChild>
                <w:div w:id="1349060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250423">
      <w:bodyDiv w:val="1"/>
      <w:marLeft w:val="0"/>
      <w:marRight w:val="0"/>
      <w:marTop w:val="0"/>
      <w:marBottom w:val="0"/>
      <w:divBdr>
        <w:top w:val="none" w:sz="0" w:space="0" w:color="auto"/>
        <w:left w:val="none" w:sz="0" w:space="0" w:color="auto"/>
        <w:bottom w:val="none" w:sz="0" w:space="0" w:color="auto"/>
        <w:right w:val="none" w:sz="0" w:space="0" w:color="auto"/>
      </w:divBdr>
      <w:divsChild>
        <w:div w:id="33124084">
          <w:marLeft w:val="0"/>
          <w:marRight w:val="0"/>
          <w:marTop w:val="0"/>
          <w:marBottom w:val="0"/>
          <w:divBdr>
            <w:top w:val="none" w:sz="0" w:space="0" w:color="auto"/>
            <w:left w:val="none" w:sz="0" w:space="0" w:color="auto"/>
            <w:bottom w:val="none" w:sz="0" w:space="0" w:color="auto"/>
            <w:right w:val="none" w:sz="0" w:space="0" w:color="auto"/>
          </w:divBdr>
          <w:divsChild>
            <w:div w:id="1024984027">
              <w:marLeft w:val="0"/>
              <w:marRight w:val="0"/>
              <w:marTop w:val="0"/>
              <w:marBottom w:val="0"/>
              <w:divBdr>
                <w:top w:val="none" w:sz="0" w:space="0" w:color="auto"/>
                <w:left w:val="none" w:sz="0" w:space="0" w:color="auto"/>
                <w:bottom w:val="none" w:sz="0" w:space="0" w:color="auto"/>
                <w:right w:val="none" w:sz="0" w:space="0" w:color="auto"/>
              </w:divBdr>
              <w:divsChild>
                <w:div w:id="983389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187221">
      <w:bodyDiv w:val="1"/>
      <w:marLeft w:val="0"/>
      <w:marRight w:val="0"/>
      <w:marTop w:val="0"/>
      <w:marBottom w:val="0"/>
      <w:divBdr>
        <w:top w:val="none" w:sz="0" w:space="0" w:color="auto"/>
        <w:left w:val="none" w:sz="0" w:space="0" w:color="auto"/>
        <w:bottom w:val="none" w:sz="0" w:space="0" w:color="auto"/>
        <w:right w:val="none" w:sz="0" w:space="0" w:color="auto"/>
      </w:divBdr>
      <w:divsChild>
        <w:div w:id="1195996360">
          <w:marLeft w:val="0"/>
          <w:marRight w:val="0"/>
          <w:marTop w:val="0"/>
          <w:marBottom w:val="0"/>
          <w:divBdr>
            <w:top w:val="none" w:sz="0" w:space="0" w:color="auto"/>
            <w:left w:val="none" w:sz="0" w:space="0" w:color="auto"/>
            <w:bottom w:val="none" w:sz="0" w:space="0" w:color="auto"/>
            <w:right w:val="none" w:sz="0" w:space="0" w:color="auto"/>
          </w:divBdr>
          <w:divsChild>
            <w:div w:id="955139475">
              <w:marLeft w:val="0"/>
              <w:marRight w:val="0"/>
              <w:marTop w:val="0"/>
              <w:marBottom w:val="0"/>
              <w:divBdr>
                <w:top w:val="none" w:sz="0" w:space="0" w:color="auto"/>
                <w:left w:val="none" w:sz="0" w:space="0" w:color="auto"/>
                <w:bottom w:val="none" w:sz="0" w:space="0" w:color="auto"/>
                <w:right w:val="none" w:sz="0" w:space="0" w:color="auto"/>
              </w:divBdr>
              <w:divsChild>
                <w:div w:id="1104424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799123">
      <w:bodyDiv w:val="1"/>
      <w:marLeft w:val="0"/>
      <w:marRight w:val="0"/>
      <w:marTop w:val="0"/>
      <w:marBottom w:val="0"/>
      <w:divBdr>
        <w:top w:val="none" w:sz="0" w:space="0" w:color="auto"/>
        <w:left w:val="none" w:sz="0" w:space="0" w:color="auto"/>
        <w:bottom w:val="none" w:sz="0" w:space="0" w:color="auto"/>
        <w:right w:val="none" w:sz="0" w:space="0" w:color="auto"/>
      </w:divBdr>
      <w:divsChild>
        <w:div w:id="1827503752">
          <w:marLeft w:val="0"/>
          <w:marRight w:val="0"/>
          <w:marTop w:val="0"/>
          <w:marBottom w:val="0"/>
          <w:divBdr>
            <w:top w:val="none" w:sz="0" w:space="0" w:color="auto"/>
            <w:left w:val="none" w:sz="0" w:space="0" w:color="auto"/>
            <w:bottom w:val="none" w:sz="0" w:space="0" w:color="auto"/>
            <w:right w:val="none" w:sz="0" w:space="0" w:color="auto"/>
          </w:divBdr>
          <w:divsChild>
            <w:div w:id="1864593252">
              <w:marLeft w:val="0"/>
              <w:marRight w:val="0"/>
              <w:marTop w:val="0"/>
              <w:marBottom w:val="0"/>
              <w:divBdr>
                <w:top w:val="none" w:sz="0" w:space="0" w:color="auto"/>
                <w:left w:val="none" w:sz="0" w:space="0" w:color="auto"/>
                <w:bottom w:val="none" w:sz="0" w:space="0" w:color="auto"/>
                <w:right w:val="none" w:sz="0" w:space="0" w:color="auto"/>
              </w:divBdr>
              <w:divsChild>
                <w:div w:id="111590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477658">
      <w:bodyDiv w:val="1"/>
      <w:marLeft w:val="0"/>
      <w:marRight w:val="0"/>
      <w:marTop w:val="0"/>
      <w:marBottom w:val="0"/>
      <w:divBdr>
        <w:top w:val="none" w:sz="0" w:space="0" w:color="auto"/>
        <w:left w:val="none" w:sz="0" w:space="0" w:color="auto"/>
        <w:bottom w:val="none" w:sz="0" w:space="0" w:color="auto"/>
        <w:right w:val="none" w:sz="0" w:space="0" w:color="auto"/>
      </w:divBdr>
      <w:divsChild>
        <w:div w:id="286130992">
          <w:marLeft w:val="0"/>
          <w:marRight w:val="0"/>
          <w:marTop w:val="0"/>
          <w:marBottom w:val="0"/>
          <w:divBdr>
            <w:top w:val="none" w:sz="0" w:space="0" w:color="auto"/>
            <w:left w:val="none" w:sz="0" w:space="0" w:color="auto"/>
            <w:bottom w:val="none" w:sz="0" w:space="0" w:color="auto"/>
            <w:right w:val="none" w:sz="0" w:space="0" w:color="auto"/>
          </w:divBdr>
          <w:divsChild>
            <w:div w:id="413867074">
              <w:marLeft w:val="0"/>
              <w:marRight w:val="0"/>
              <w:marTop w:val="0"/>
              <w:marBottom w:val="0"/>
              <w:divBdr>
                <w:top w:val="none" w:sz="0" w:space="0" w:color="auto"/>
                <w:left w:val="none" w:sz="0" w:space="0" w:color="auto"/>
                <w:bottom w:val="none" w:sz="0" w:space="0" w:color="auto"/>
                <w:right w:val="none" w:sz="0" w:space="0" w:color="auto"/>
              </w:divBdr>
              <w:divsChild>
                <w:div w:id="58800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581817">
      <w:bodyDiv w:val="1"/>
      <w:marLeft w:val="0"/>
      <w:marRight w:val="0"/>
      <w:marTop w:val="0"/>
      <w:marBottom w:val="0"/>
      <w:divBdr>
        <w:top w:val="none" w:sz="0" w:space="0" w:color="auto"/>
        <w:left w:val="none" w:sz="0" w:space="0" w:color="auto"/>
        <w:bottom w:val="none" w:sz="0" w:space="0" w:color="auto"/>
        <w:right w:val="none" w:sz="0" w:space="0" w:color="auto"/>
      </w:divBdr>
      <w:divsChild>
        <w:div w:id="398752362">
          <w:marLeft w:val="0"/>
          <w:marRight w:val="0"/>
          <w:marTop w:val="0"/>
          <w:marBottom w:val="0"/>
          <w:divBdr>
            <w:top w:val="none" w:sz="0" w:space="0" w:color="auto"/>
            <w:left w:val="none" w:sz="0" w:space="0" w:color="auto"/>
            <w:bottom w:val="none" w:sz="0" w:space="0" w:color="auto"/>
            <w:right w:val="none" w:sz="0" w:space="0" w:color="auto"/>
          </w:divBdr>
          <w:divsChild>
            <w:div w:id="2049715601">
              <w:marLeft w:val="0"/>
              <w:marRight w:val="0"/>
              <w:marTop w:val="0"/>
              <w:marBottom w:val="0"/>
              <w:divBdr>
                <w:top w:val="none" w:sz="0" w:space="0" w:color="auto"/>
                <w:left w:val="none" w:sz="0" w:space="0" w:color="auto"/>
                <w:bottom w:val="none" w:sz="0" w:space="0" w:color="auto"/>
                <w:right w:val="none" w:sz="0" w:space="0" w:color="auto"/>
              </w:divBdr>
              <w:divsChild>
                <w:div w:id="98481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637312">
      <w:bodyDiv w:val="1"/>
      <w:marLeft w:val="0"/>
      <w:marRight w:val="0"/>
      <w:marTop w:val="0"/>
      <w:marBottom w:val="0"/>
      <w:divBdr>
        <w:top w:val="none" w:sz="0" w:space="0" w:color="auto"/>
        <w:left w:val="none" w:sz="0" w:space="0" w:color="auto"/>
        <w:bottom w:val="none" w:sz="0" w:space="0" w:color="auto"/>
        <w:right w:val="none" w:sz="0" w:space="0" w:color="auto"/>
      </w:divBdr>
      <w:divsChild>
        <w:div w:id="294217677">
          <w:marLeft w:val="0"/>
          <w:marRight w:val="0"/>
          <w:marTop w:val="0"/>
          <w:marBottom w:val="0"/>
          <w:divBdr>
            <w:top w:val="none" w:sz="0" w:space="0" w:color="auto"/>
            <w:left w:val="none" w:sz="0" w:space="0" w:color="auto"/>
            <w:bottom w:val="none" w:sz="0" w:space="0" w:color="auto"/>
            <w:right w:val="none" w:sz="0" w:space="0" w:color="auto"/>
          </w:divBdr>
          <w:divsChild>
            <w:div w:id="1564100276">
              <w:marLeft w:val="0"/>
              <w:marRight w:val="0"/>
              <w:marTop w:val="0"/>
              <w:marBottom w:val="0"/>
              <w:divBdr>
                <w:top w:val="none" w:sz="0" w:space="0" w:color="auto"/>
                <w:left w:val="none" w:sz="0" w:space="0" w:color="auto"/>
                <w:bottom w:val="none" w:sz="0" w:space="0" w:color="auto"/>
                <w:right w:val="none" w:sz="0" w:space="0" w:color="auto"/>
              </w:divBdr>
              <w:divsChild>
                <w:div w:id="823741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291935">
      <w:bodyDiv w:val="1"/>
      <w:marLeft w:val="0"/>
      <w:marRight w:val="0"/>
      <w:marTop w:val="0"/>
      <w:marBottom w:val="0"/>
      <w:divBdr>
        <w:top w:val="none" w:sz="0" w:space="0" w:color="auto"/>
        <w:left w:val="none" w:sz="0" w:space="0" w:color="auto"/>
        <w:bottom w:val="none" w:sz="0" w:space="0" w:color="auto"/>
        <w:right w:val="none" w:sz="0" w:space="0" w:color="auto"/>
      </w:divBdr>
      <w:divsChild>
        <w:div w:id="1922328402">
          <w:marLeft w:val="0"/>
          <w:marRight w:val="0"/>
          <w:marTop w:val="0"/>
          <w:marBottom w:val="0"/>
          <w:divBdr>
            <w:top w:val="none" w:sz="0" w:space="0" w:color="auto"/>
            <w:left w:val="none" w:sz="0" w:space="0" w:color="auto"/>
            <w:bottom w:val="none" w:sz="0" w:space="0" w:color="auto"/>
            <w:right w:val="none" w:sz="0" w:space="0" w:color="auto"/>
          </w:divBdr>
          <w:divsChild>
            <w:div w:id="1921864322">
              <w:marLeft w:val="0"/>
              <w:marRight w:val="0"/>
              <w:marTop w:val="0"/>
              <w:marBottom w:val="0"/>
              <w:divBdr>
                <w:top w:val="none" w:sz="0" w:space="0" w:color="auto"/>
                <w:left w:val="none" w:sz="0" w:space="0" w:color="auto"/>
                <w:bottom w:val="none" w:sz="0" w:space="0" w:color="auto"/>
                <w:right w:val="none" w:sz="0" w:space="0" w:color="auto"/>
              </w:divBdr>
              <w:divsChild>
                <w:div w:id="10600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079846">
      <w:bodyDiv w:val="1"/>
      <w:marLeft w:val="0"/>
      <w:marRight w:val="0"/>
      <w:marTop w:val="0"/>
      <w:marBottom w:val="0"/>
      <w:divBdr>
        <w:top w:val="none" w:sz="0" w:space="0" w:color="auto"/>
        <w:left w:val="none" w:sz="0" w:space="0" w:color="auto"/>
        <w:bottom w:val="none" w:sz="0" w:space="0" w:color="auto"/>
        <w:right w:val="none" w:sz="0" w:space="0" w:color="auto"/>
      </w:divBdr>
      <w:divsChild>
        <w:div w:id="1970627110">
          <w:marLeft w:val="0"/>
          <w:marRight w:val="0"/>
          <w:marTop w:val="0"/>
          <w:marBottom w:val="0"/>
          <w:divBdr>
            <w:top w:val="none" w:sz="0" w:space="0" w:color="auto"/>
            <w:left w:val="none" w:sz="0" w:space="0" w:color="auto"/>
            <w:bottom w:val="none" w:sz="0" w:space="0" w:color="auto"/>
            <w:right w:val="none" w:sz="0" w:space="0" w:color="auto"/>
          </w:divBdr>
          <w:divsChild>
            <w:div w:id="374744103">
              <w:marLeft w:val="0"/>
              <w:marRight w:val="0"/>
              <w:marTop w:val="0"/>
              <w:marBottom w:val="0"/>
              <w:divBdr>
                <w:top w:val="none" w:sz="0" w:space="0" w:color="auto"/>
                <w:left w:val="none" w:sz="0" w:space="0" w:color="auto"/>
                <w:bottom w:val="none" w:sz="0" w:space="0" w:color="auto"/>
                <w:right w:val="none" w:sz="0" w:space="0" w:color="auto"/>
              </w:divBdr>
              <w:divsChild>
                <w:div w:id="149711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982082">
      <w:bodyDiv w:val="1"/>
      <w:marLeft w:val="0"/>
      <w:marRight w:val="0"/>
      <w:marTop w:val="0"/>
      <w:marBottom w:val="0"/>
      <w:divBdr>
        <w:top w:val="none" w:sz="0" w:space="0" w:color="auto"/>
        <w:left w:val="none" w:sz="0" w:space="0" w:color="auto"/>
        <w:bottom w:val="none" w:sz="0" w:space="0" w:color="auto"/>
        <w:right w:val="none" w:sz="0" w:space="0" w:color="auto"/>
      </w:divBdr>
      <w:divsChild>
        <w:div w:id="1331250216">
          <w:marLeft w:val="0"/>
          <w:marRight w:val="0"/>
          <w:marTop w:val="0"/>
          <w:marBottom w:val="0"/>
          <w:divBdr>
            <w:top w:val="none" w:sz="0" w:space="0" w:color="auto"/>
            <w:left w:val="none" w:sz="0" w:space="0" w:color="auto"/>
            <w:bottom w:val="none" w:sz="0" w:space="0" w:color="auto"/>
            <w:right w:val="none" w:sz="0" w:space="0" w:color="auto"/>
          </w:divBdr>
          <w:divsChild>
            <w:div w:id="540021069">
              <w:marLeft w:val="0"/>
              <w:marRight w:val="0"/>
              <w:marTop w:val="0"/>
              <w:marBottom w:val="0"/>
              <w:divBdr>
                <w:top w:val="none" w:sz="0" w:space="0" w:color="auto"/>
                <w:left w:val="none" w:sz="0" w:space="0" w:color="auto"/>
                <w:bottom w:val="none" w:sz="0" w:space="0" w:color="auto"/>
                <w:right w:val="none" w:sz="0" w:space="0" w:color="auto"/>
              </w:divBdr>
              <w:divsChild>
                <w:div w:id="158935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019030">
      <w:bodyDiv w:val="1"/>
      <w:marLeft w:val="0"/>
      <w:marRight w:val="0"/>
      <w:marTop w:val="0"/>
      <w:marBottom w:val="0"/>
      <w:divBdr>
        <w:top w:val="none" w:sz="0" w:space="0" w:color="auto"/>
        <w:left w:val="none" w:sz="0" w:space="0" w:color="auto"/>
        <w:bottom w:val="none" w:sz="0" w:space="0" w:color="auto"/>
        <w:right w:val="none" w:sz="0" w:space="0" w:color="auto"/>
      </w:divBdr>
      <w:divsChild>
        <w:div w:id="782191894">
          <w:marLeft w:val="0"/>
          <w:marRight w:val="0"/>
          <w:marTop w:val="0"/>
          <w:marBottom w:val="0"/>
          <w:divBdr>
            <w:top w:val="none" w:sz="0" w:space="0" w:color="auto"/>
            <w:left w:val="none" w:sz="0" w:space="0" w:color="auto"/>
            <w:bottom w:val="none" w:sz="0" w:space="0" w:color="auto"/>
            <w:right w:val="none" w:sz="0" w:space="0" w:color="auto"/>
          </w:divBdr>
          <w:divsChild>
            <w:div w:id="801119589">
              <w:marLeft w:val="0"/>
              <w:marRight w:val="0"/>
              <w:marTop w:val="0"/>
              <w:marBottom w:val="0"/>
              <w:divBdr>
                <w:top w:val="none" w:sz="0" w:space="0" w:color="auto"/>
                <w:left w:val="none" w:sz="0" w:space="0" w:color="auto"/>
                <w:bottom w:val="none" w:sz="0" w:space="0" w:color="auto"/>
                <w:right w:val="none" w:sz="0" w:space="0" w:color="auto"/>
              </w:divBdr>
              <w:divsChild>
                <w:div w:id="179661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449689">
      <w:bodyDiv w:val="1"/>
      <w:marLeft w:val="0"/>
      <w:marRight w:val="0"/>
      <w:marTop w:val="0"/>
      <w:marBottom w:val="0"/>
      <w:divBdr>
        <w:top w:val="none" w:sz="0" w:space="0" w:color="auto"/>
        <w:left w:val="none" w:sz="0" w:space="0" w:color="auto"/>
        <w:bottom w:val="none" w:sz="0" w:space="0" w:color="auto"/>
        <w:right w:val="none" w:sz="0" w:space="0" w:color="auto"/>
      </w:divBdr>
      <w:divsChild>
        <w:div w:id="344596812">
          <w:marLeft w:val="0"/>
          <w:marRight w:val="0"/>
          <w:marTop w:val="0"/>
          <w:marBottom w:val="0"/>
          <w:divBdr>
            <w:top w:val="none" w:sz="0" w:space="0" w:color="auto"/>
            <w:left w:val="none" w:sz="0" w:space="0" w:color="auto"/>
            <w:bottom w:val="none" w:sz="0" w:space="0" w:color="auto"/>
            <w:right w:val="none" w:sz="0" w:space="0" w:color="auto"/>
          </w:divBdr>
          <w:divsChild>
            <w:div w:id="577784938">
              <w:marLeft w:val="0"/>
              <w:marRight w:val="0"/>
              <w:marTop w:val="0"/>
              <w:marBottom w:val="0"/>
              <w:divBdr>
                <w:top w:val="none" w:sz="0" w:space="0" w:color="auto"/>
                <w:left w:val="none" w:sz="0" w:space="0" w:color="auto"/>
                <w:bottom w:val="none" w:sz="0" w:space="0" w:color="auto"/>
                <w:right w:val="none" w:sz="0" w:space="0" w:color="auto"/>
              </w:divBdr>
              <w:divsChild>
                <w:div w:id="923301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760358">
      <w:bodyDiv w:val="1"/>
      <w:marLeft w:val="0"/>
      <w:marRight w:val="0"/>
      <w:marTop w:val="0"/>
      <w:marBottom w:val="0"/>
      <w:divBdr>
        <w:top w:val="none" w:sz="0" w:space="0" w:color="auto"/>
        <w:left w:val="none" w:sz="0" w:space="0" w:color="auto"/>
        <w:bottom w:val="none" w:sz="0" w:space="0" w:color="auto"/>
        <w:right w:val="none" w:sz="0" w:space="0" w:color="auto"/>
      </w:divBdr>
      <w:divsChild>
        <w:div w:id="2109499836">
          <w:marLeft w:val="0"/>
          <w:marRight w:val="0"/>
          <w:marTop w:val="0"/>
          <w:marBottom w:val="0"/>
          <w:divBdr>
            <w:top w:val="none" w:sz="0" w:space="0" w:color="auto"/>
            <w:left w:val="none" w:sz="0" w:space="0" w:color="auto"/>
            <w:bottom w:val="none" w:sz="0" w:space="0" w:color="auto"/>
            <w:right w:val="none" w:sz="0" w:space="0" w:color="auto"/>
          </w:divBdr>
          <w:divsChild>
            <w:div w:id="1985811831">
              <w:marLeft w:val="0"/>
              <w:marRight w:val="0"/>
              <w:marTop w:val="0"/>
              <w:marBottom w:val="0"/>
              <w:divBdr>
                <w:top w:val="none" w:sz="0" w:space="0" w:color="auto"/>
                <w:left w:val="none" w:sz="0" w:space="0" w:color="auto"/>
                <w:bottom w:val="none" w:sz="0" w:space="0" w:color="auto"/>
                <w:right w:val="none" w:sz="0" w:space="0" w:color="auto"/>
              </w:divBdr>
              <w:divsChild>
                <w:div w:id="35792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204492">
      <w:bodyDiv w:val="1"/>
      <w:marLeft w:val="0"/>
      <w:marRight w:val="0"/>
      <w:marTop w:val="0"/>
      <w:marBottom w:val="0"/>
      <w:divBdr>
        <w:top w:val="none" w:sz="0" w:space="0" w:color="auto"/>
        <w:left w:val="none" w:sz="0" w:space="0" w:color="auto"/>
        <w:bottom w:val="none" w:sz="0" w:space="0" w:color="auto"/>
        <w:right w:val="none" w:sz="0" w:space="0" w:color="auto"/>
      </w:divBdr>
      <w:divsChild>
        <w:div w:id="1173959479">
          <w:marLeft w:val="0"/>
          <w:marRight w:val="0"/>
          <w:marTop w:val="0"/>
          <w:marBottom w:val="0"/>
          <w:divBdr>
            <w:top w:val="none" w:sz="0" w:space="0" w:color="auto"/>
            <w:left w:val="none" w:sz="0" w:space="0" w:color="auto"/>
            <w:bottom w:val="none" w:sz="0" w:space="0" w:color="auto"/>
            <w:right w:val="none" w:sz="0" w:space="0" w:color="auto"/>
          </w:divBdr>
          <w:divsChild>
            <w:div w:id="1774326890">
              <w:marLeft w:val="0"/>
              <w:marRight w:val="0"/>
              <w:marTop w:val="0"/>
              <w:marBottom w:val="0"/>
              <w:divBdr>
                <w:top w:val="none" w:sz="0" w:space="0" w:color="auto"/>
                <w:left w:val="none" w:sz="0" w:space="0" w:color="auto"/>
                <w:bottom w:val="none" w:sz="0" w:space="0" w:color="auto"/>
                <w:right w:val="none" w:sz="0" w:space="0" w:color="auto"/>
              </w:divBdr>
              <w:divsChild>
                <w:div w:id="1539583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423061">
      <w:bodyDiv w:val="1"/>
      <w:marLeft w:val="0"/>
      <w:marRight w:val="0"/>
      <w:marTop w:val="0"/>
      <w:marBottom w:val="0"/>
      <w:divBdr>
        <w:top w:val="none" w:sz="0" w:space="0" w:color="auto"/>
        <w:left w:val="none" w:sz="0" w:space="0" w:color="auto"/>
        <w:bottom w:val="none" w:sz="0" w:space="0" w:color="auto"/>
        <w:right w:val="none" w:sz="0" w:space="0" w:color="auto"/>
      </w:divBdr>
      <w:divsChild>
        <w:div w:id="835456801">
          <w:marLeft w:val="0"/>
          <w:marRight w:val="0"/>
          <w:marTop w:val="0"/>
          <w:marBottom w:val="0"/>
          <w:divBdr>
            <w:top w:val="none" w:sz="0" w:space="0" w:color="auto"/>
            <w:left w:val="none" w:sz="0" w:space="0" w:color="auto"/>
            <w:bottom w:val="none" w:sz="0" w:space="0" w:color="auto"/>
            <w:right w:val="none" w:sz="0" w:space="0" w:color="auto"/>
          </w:divBdr>
          <w:divsChild>
            <w:div w:id="1998487542">
              <w:marLeft w:val="0"/>
              <w:marRight w:val="0"/>
              <w:marTop w:val="0"/>
              <w:marBottom w:val="0"/>
              <w:divBdr>
                <w:top w:val="none" w:sz="0" w:space="0" w:color="auto"/>
                <w:left w:val="none" w:sz="0" w:space="0" w:color="auto"/>
                <w:bottom w:val="none" w:sz="0" w:space="0" w:color="auto"/>
                <w:right w:val="none" w:sz="0" w:space="0" w:color="auto"/>
              </w:divBdr>
              <w:divsChild>
                <w:div w:id="81514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602104">
      <w:bodyDiv w:val="1"/>
      <w:marLeft w:val="0"/>
      <w:marRight w:val="0"/>
      <w:marTop w:val="0"/>
      <w:marBottom w:val="0"/>
      <w:divBdr>
        <w:top w:val="none" w:sz="0" w:space="0" w:color="auto"/>
        <w:left w:val="none" w:sz="0" w:space="0" w:color="auto"/>
        <w:bottom w:val="none" w:sz="0" w:space="0" w:color="auto"/>
        <w:right w:val="none" w:sz="0" w:space="0" w:color="auto"/>
      </w:divBdr>
      <w:divsChild>
        <w:div w:id="1741365053">
          <w:marLeft w:val="0"/>
          <w:marRight w:val="0"/>
          <w:marTop w:val="0"/>
          <w:marBottom w:val="0"/>
          <w:divBdr>
            <w:top w:val="none" w:sz="0" w:space="0" w:color="auto"/>
            <w:left w:val="none" w:sz="0" w:space="0" w:color="auto"/>
            <w:bottom w:val="none" w:sz="0" w:space="0" w:color="auto"/>
            <w:right w:val="none" w:sz="0" w:space="0" w:color="auto"/>
          </w:divBdr>
          <w:divsChild>
            <w:div w:id="319192823">
              <w:marLeft w:val="0"/>
              <w:marRight w:val="0"/>
              <w:marTop w:val="0"/>
              <w:marBottom w:val="0"/>
              <w:divBdr>
                <w:top w:val="none" w:sz="0" w:space="0" w:color="auto"/>
                <w:left w:val="none" w:sz="0" w:space="0" w:color="auto"/>
                <w:bottom w:val="none" w:sz="0" w:space="0" w:color="auto"/>
                <w:right w:val="none" w:sz="0" w:space="0" w:color="auto"/>
              </w:divBdr>
              <w:divsChild>
                <w:div w:id="41166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279156">
      <w:bodyDiv w:val="1"/>
      <w:marLeft w:val="0"/>
      <w:marRight w:val="0"/>
      <w:marTop w:val="0"/>
      <w:marBottom w:val="0"/>
      <w:divBdr>
        <w:top w:val="none" w:sz="0" w:space="0" w:color="auto"/>
        <w:left w:val="none" w:sz="0" w:space="0" w:color="auto"/>
        <w:bottom w:val="none" w:sz="0" w:space="0" w:color="auto"/>
        <w:right w:val="none" w:sz="0" w:space="0" w:color="auto"/>
      </w:divBdr>
      <w:divsChild>
        <w:div w:id="1075081063">
          <w:marLeft w:val="0"/>
          <w:marRight w:val="0"/>
          <w:marTop w:val="0"/>
          <w:marBottom w:val="0"/>
          <w:divBdr>
            <w:top w:val="none" w:sz="0" w:space="0" w:color="auto"/>
            <w:left w:val="none" w:sz="0" w:space="0" w:color="auto"/>
            <w:bottom w:val="none" w:sz="0" w:space="0" w:color="auto"/>
            <w:right w:val="none" w:sz="0" w:space="0" w:color="auto"/>
          </w:divBdr>
          <w:divsChild>
            <w:div w:id="658582232">
              <w:marLeft w:val="0"/>
              <w:marRight w:val="0"/>
              <w:marTop w:val="0"/>
              <w:marBottom w:val="0"/>
              <w:divBdr>
                <w:top w:val="none" w:sz="0" w:space="0" w:color="auto"/>
                <w:left w:val="none" w:sz="0" w:space="0" w:color="auto"/>
                <w:bottom w:val="none" w:sz="0" w:space="0" w:color="auto"/>
                <w:right w:val="none" w:sz="0" w:space="0" w:color="auto"/>
              </w:divBdr>
              <w:divsChild>
                <w:div w:id="701516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981730">
      <w:bodyDiv w:val="1"/>
      <w:marLeft w:val="0"/>
      <w:marRight w:val="0"/>
      <w:marTop w:val="0"/>
      <w:marBottom w:val="0"/>
      <w:divBdr>
        <w:top w:val="none" w:sz="0" w:space="0" w:color="auto"/>
        <w:left w:val="none" w:sz="0" w:space="0" w:color="auto"/>
        <w:bottom w:val="none" w:sz="0" w:space="0" w:color="auto"/>
        <w:right w:val="none" w:sz="0" w:space="0" w:color="auto"/>
      </w:divBdr>
      <w:divsChild>
        <w:div w:id="1622686710">
          <w:marLeft w:val="0"/>
          <w:marRight w:val="0"/>
          <w:marTop w:val="0"/>
          <w:marBottom w:val="0"/>
          <w:divBdr>
            <w:top w:val="none" w:sz="0" w:space="0" w:color="auto"/>
            <w:left w:val="none" w:sz="0" w:space="0" w:color="auto"/>
            <w:bottom w:val="none" w:sz="0" w:space="0" w:color="auto"/>
            <w:right w:val="none" w:sz="0" w:space="0" w:color="auto"/>
          </w:divBdr>
          <w:divsChild>
            <w:div w:id="959143214">
              <w:marLeft w:val="0"/>
              <w:marRight w:val="0"/>
              <w:marTop w:val="0"/>
              <w:marBottom w:val="0"/>
              <w:divBdr>
                <w:top w:val="none" w:sz="0" w:space="0" w:color="auto"/>
                <w:left w:val="none" w:sz="0" w:space="0" w:color="auto"/>
                <w:bottom w:val="none" w:sz="0" w:space="0" w:color="auto"/>
                <w:right w:val="none" w:sz="0" w:space="0" w:color="auto"/>
              </w:divBdr>
              <w:divsChild>
                <w:div w:id="37200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875972">
      <w:bodyDiv w:val="1"/>
      <w:marLeft w:val="0"/>
      <w:marRight w:val="0"/>
      <w:marTop w:val="0"/>
      <w:marBottom w:val="0"/>
      <w:divBdr>
        <w:top w:val="none" w:sz="0" w:space="0" w:color="auto"/>
        <w:left w:val="none" w:sz="0" w:space="0" w:color="auto"/>
        <w:bottom w:val="none" w:sz="0" w:space="0" w:color="auto"/>
        <w:right w:val="none" w:sz="0" w:space="0" w:color="auto"/>
      </w:divBdr>
      <w:divsChild>
        <w:div w:id="1106340761">
          <w:marLeft w:val="0"/>
          <w:marRight w:val="0"/>
          <w:marTop w:val="0"/>
          <w:marBottom w:val="0"/>
          <w:divBdr>
            <w:top w:val="none" w:sz="0" w:space="0" w:color="auto"/>
            <w:left w:val="none" w:sz="0" w:space="0" w:color="auto"/>
            <w:bottom w:val="none" w:sz="0" w:space="0" w:color="auto"/>
            <w:right w:val="none" w:sz="0" w:space="0" w:color="auto"/>
          </w:divBdr>
          <w:divsChild>
            <w:div w:id="660236637">
              <w:marLeft w:val="0"/>
              <w:marRight w:val="0"/>
              <w:marTop w:val="0"/>
              <w:marBottom w:val="0"/>
              <w:divBdr>
                <w:top w:val="none" w:sz="0" w:space="0" w:color="auto"/>
                <w:left w:val="none" w:sz="0" w:space="0" w:color="auto"/>
                <w:bottom w:val="none" w:sz="0" w:space="0" w:color="auto"/>
                <w:right w:val="none" w:sz="0" w:space="0" w:color="auto"/>
              </w:divBdr>
              <w:divsChild>
                <w:div w:id="98782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699640">
      <w:bodyDiv w:val="1"/>
      <w:marLeft w:val="0"/>
      <w:marRight w:val="0"/>
      <w:marTop w:val="0"/>
      <w:marBottom w:val="0"/>
      <w:divBdr>
        <w:top w:val="none" w:sz="0" w:space="0" w:color="auto"/>
        <w:left w:val="none" w:sz="0" w:space="0" w:color="auto"/>
        <w:bottom w:val="none" w:sz="0" w:space="0" w:color="auto"/>
        <w:right w:val="none" w:sz="0" w:space="0" w:color="auto"/>
      </w:divBdr>
      <w:divsChild>
        <w:div w:id="1933008262">
          <w:marLeft w:val="0"/>
          <w:marRight w:val="0"/>
          <w:marTop w:val="0"/>
          <w:marBottom w:val="0"/>
          <w:divBdr>
            <w:top w:val="none" w:sz="0" w:space="0" w:color="auto"/>
            <w:left w:val="none" w:sz="0" w:space="0" w:color="auto"/>
            <w:bottom w:val="none" w:sz="0" w:space="0" w:color="auto"/>
            <w:right w:val="none" w:sz="0" w:space="0" w:color="auto"/>
          </w:divBdr>
          <w:divsChild>
            <w:div w:id="345906588">
              <w:marLeft w:val="0"/>
              <w:marRight w:val="0"/>
              <w:marTop w:val="0"/>
              <w:marBottom w:val="0"/>
              <w:divBdr>
                <w:top w:val="none" w:sz="0" w:space="0" w:color="auto"/>
                <w:left w:val="none" w:sz="0" w:space="0" w:color="auto"/>
                <w:bottom w:val="none" w:sz="0" w:space="0" w:color="auto"/>
                <w:right w:val="none" w:sz="0" w:space="0" w:color="auto"/>
              </w:divBdr>
              <w:divsChild>
                <w:div w:id="121283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992998">
      <w:bodyDiv w:val="1"/>
      <w:marLeft w:val="0"/>
      <w:marRight w:val="0"/>
      <w:marTop w:val="0"/>
      <w:marBottom w:val="0"/>
      <w:divBdr>
        <w:top w:val="none" w:sz="0" w:space="0" w:color="auto"/>
        <w:left w:val="none" w:sz="0" w:space="0" w:color="auto"/>
        <w:bottom w:val="none" w:sz="0" w:space="0" w:color="auto"/>
        <w:right w:val="none" w:sz="0" w:space="0" w:color="auto"/>
      </w:divBdr>
      <w:divsChild>
        <w:div w:id="962610534">
          <w:marLeft w:val="0"/>
          <w:marRight w:val="0"/>
          <w:marTop w:val="0"/>
          <w:marBottom w:val="0"/>
          <w:divBdr>
            <w:top w:val="none" w:sz="0" w:space="0" w:color="auto"/>
            <w:left w:val="none" w:sz="0" w:space="0" w:color="auto"/>
            <w:bottom w:val="none" w:sz="0" w:space="0" w:color="auto"/>
            <w:right w:val="none" w:sz="0" w:space="0" w:color="auto"/>
          </w:divBdr>
          <w:divsChild>
            <w:div w:id="972904923">
              <w:marLeft w:val="0"/>
              <w:marRight w:val="0"/>
              <w:marTop w:val="0"/>
              <w:marBottom w:val="0"/>
              <w:divBdr>
                <w:top w:val="none" w:sz="0" w:space="0" w:color="auto"/>
                <w:left w:val="none" w:sz="0" w:space="0" w:color="auto"/>
                <w:bottom w:val="none" w:sz="0" w:space="0" w:color="auto"/>
                <w:right w:val="none" w:sz="0" w:space="0" w:color="auto"/>
              </w:divBdr>
              <w:divsChild>
                <w:div w:id="99361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878641">
      <w:bodyDiv w:val="1"/>
      <w:marLeft w:val="0"/>
      <w:marRight w:val="0"/>
      <w:marTop w:val="0"/>
      <w:marBottom w:val="0"/>
      <w:divBdr>
        <w:top w:val="none" w:sz="0" w:space="0" w:color="auto"/>
        <w:left w:val="none" w:sz="0" w:space="0" w:color="auto"/>
        <w:bottom w:val="none" w:sz="0" w:space="0" w:color="auto"/>
        <w:right w:val="none" w:sz="0" w:space="0" w:color="auto"/>
      </w:divBdr>
      <w:divsChild>
        <w:div w:id="135029743">
          <w:marLeft w:val="0"/>
          <w:marRight w:val="0"/>
          <w:marTop w:val="0"/>
          <w:marBottom w:val="0"/>
          <w:divBdr>
            <w:top w:val="none" w:sz="0" w:space="0" w:color="auto"/>
            <w:left w:val="none" w:sz="0" w:space="0" w:color="auto"/>
            <w:bottom w:val="none" w:sz="0" w:space="0" w:color="auto"/>
            <w:right w:val="none" w:sz="0" w:space="0" w:color="auto"/>
          </w:divBdr>
          <w:divsChild>
            <w:div w:id="50470734">
              <w:marLeft w:val="0"/>
              <w:marRight w:val="0"/>
              <w:marTop w:val="0"/>
              <w:marBottom w:val="0"/>
              <w:divBdr>
                <w:top w:val="none" w:sz="0" w:space="0" w:color="auto"/>
                <w:left w:val="none" w:sz="0" w:space="0" w:color="auto"/>
                <w:bottom w:val="none" w:sz="0" w:space="0" w:color="auto"/>
                <w:right w:val="none" w:sz="0" w:space="0" w:color="auto"/>
              </w:divBdr>
              <w:divsChild>
                <w:div w:id="584415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318411">
      <w:bodyDiv w:val="1"/>
      <w:marLeft w:val="0"/>
      <w:marRight w:val="0"/>
      <w:marTop w:val="0"/>
      <w:marBottom w:val="0"/>
      <w:divBdr>
        <w:top w:val="none" w:sz="0" w:space="0" w:color="auto"/>
        <w:left w:val="none" w:sz="0" w:space="0" w:color="auto"/>
        <w:bottom w:val="none" w:sz="0" w:space="0" w:color="auto"/>
        <w:right w:val="none" w:sz="0" w:space="0" w:color="auto"/>
      </w:divBdr>
      <w:divsChild>
        <w:div w:id="1156651256">
          <w:marLeft w:val="0"/>
          <w:marRight w:val="0"/>
          <w:marTop w:val="0"/>
          <w:marBottom w:val="0"/>
          <w:divBdr>
            <w:top w:val="none" w:sz="0" w:space="0" w:color="auto"/>
            <w:left w:val="none" w:sz="0" w:space="0" w:color="auto"/>
            <w:bottom w:val="none" w:sz="0" w:space="0" w:color="auto"/>
            <w:right w:val="none" w:sz="0" w:space="0" w:color="auto"/>
          </w:divBdr>
          <w:divsChild>
            <w:div w:id="1277440886">
              <w:marLeft w:val="0"/>
              <w:marRight w:val="0"/>
              <w:marTop w:val="0"/>
              <w:marBottom w:val="0"/>
              <w:divBdr>
                <w:top w:val="none" w:sz="0" w:space="0" w:color="auto"/>
                <w:left w:val="none" w:sz="0" w:space="0" w:color="auto"/>
                <w:bottom w:val="none" w:sz="0" w:space="0" w:color="auto"/>
                <w:right w:val="none" w:sz="0" w:space="0" w:color="auto"/>
              </w:divBdr>
              <w:divsChild>
                <w:div w:id="856575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992239">
      <w:bodyDiv w:val="1"/>
      <w:marLeft w:val="0"/>
      <w:marRight w:val="0"/>
      <w:marTop w:val="0"/>
      <w:marBottom w:val="0"/>
      <w:divBdr>
        <w:top w:val="none" w:sz="0" w:space="0" w:color="auto"/>
        <w:left w:val="none" w:sz="0" w:space="0" w:color="auto"/>
        <w:bottom w:val="none" w:sz="0" w:space="0" w:color="auto"/>
        <w:right w:val="none" w:sz="0" w:space="0" w:color="auto"/>
      </w:divBdr>
      <w:divsChild>
        <w:div w:id="79378506">
          <w:marLeft w:val="0"/>
          <w:marRight w:val="0"/>
          <w:marTop w:val="0"/>
          <w:marBottom w:val="0"/>
          <w:divBdr>
            <w:top w:val="none" w:sz="0" w:space="0" w:color="auto"/>
            <w:left w:val="none" w:sz="0" w:space="0" w:color="auto"/>
            <w:bottom w:val="none" w:sz="0" w:space="0" w:color="auto"/>
            <w:right w:val="none" w:sz="0" w:space="0" w:color="auto"/>
          </w:divBdr>
          <w:divsChild>
            <w:div w:id="787284498">
              <w:marLeft w:val="0"/>
              <w:marRight w:val="0"/>
              <w:marTop w:val="0"/>
              <w:marBottom w:val="0"/>
              <w:divBdr>
                <w:top w:val="none" w:sz="0" w:space="0" w:color="auto"/>
                <w:left w:val="none" w:sz="0" w:space="0" w:color="auto"/>
                <w:bottom w:val="none" w:sz="0" w:space="0" w:color="auto"/>
                <w:right w:val="none" w:sz="0" w:space="0" w:color="auto"/>
              </w:divBdr>
              <w:divsChild>
                <w:div w:id="193797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to.mcmaster.ca/technology-resources-for-mcmaster-students/" TargetMode="External"/><Relationship Id="rId18" Type="http://schemas.openxmlformats.org/officeDocument/2006/relationships/hyperlink" Target="https://secretariat.mcmaster.ca/university-policies-procedures-guidelines/msaf-mcmaster-student-absence-form/" TargetMode="External"/><Relationship Id="rId26" Type="http://schemas.openxmlformats.org/officeDocument/2006/relationships/hyperlink" Target="https://secretariat.mcmaster.ca/app/uploads/Code-of-Student-Rights-and-Responsibilities.pdf" TargetMode="External"/><Relationship Id="rId3" Type="http://schemas.openxmlformats.org/officeDocument/2006/relationships/customXml" Target="../customXml/item3.xml"/><Relationship Id="rId21" Type="http://schemas.openxmlformats.org/officeDocument/2006/relationships/hyperlink" Target="https://secretariat.mcmaster.ca/app/uploads/Academic-Accommodations-Policy.pdf" TargetMode="External"/><Relationship Id="rId7" Type="http://schemas.openxmlformats.org/officeDocument/2006/relationships/settings" Target="settings.xml"/><Relationship Id="rId12" Type="http://schemas.openxmlformats.org/officeDocument/2006/relationships/hyperlink" Target="file:///Users/mikaylatam/Documents/Work/&#8226;%09https:/ms.mcmaster.ca/~vantuyl/courses/2021_winter_math2R03.html" TargetMode="External"/><Relationship Id="rId17" Type="http://schemas.openxmlformats.org/officeDocument/2006/relationships/hyperlink" Target="mailto:sas@mcmaster.ca" TargetMode="External"/><Relationship Id="rId25" Type="http://schemas.openxmlformats.org/officeDocument/2006/relationships/hyperlink" Target="https://www.mcmaster.ca/academicintegrity/" TargetMode="External"/><Relationship Id="rId2" Type="http://schemas.openxmlformats.org/officeDocument/2006/relationships/customXml" Target="../customXml/item2.xml"/><Relationship Id="rId16" Type="http://schemas.openxmlformats.org/officeDocument/2006/relationships/hyperlink" Target="https://sas.mcmaster.ca/" TargetMode="External"/><Relationship Id="rId20" Type="http://schemas.openxmlformats.org/officeDocument/2006/relationships/hyperlink" Target="mailto:sas@mcmaster.ca"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antuyl@math.mcmaster.ca" TargetMode="External"/><Relationship Id="rId24" Type="http://schemas.openxmlformats.org/officeDocument/2006/relationships/hyperlink" Target="https://secretariat.mcmaster.ca/university-policies-procedures-%20guidelines/" TargetMode="External"/><Relationship Id="rId5" Type="http://schemas.openxmlformats.org/officeDocument/2006/relationships/numbering" Target="numbering.xml"/><Relationship Id="rId15" Type="http://schemas.openxmlformats.org/officeDocument/2006/relationships/hyperlink" Target="https://cto.mcmaster.ca/technology-resources-for-mcmaster-students/" TargetMode="External"/><Relationship Id="rId23" Type="http://schemas.openxmlformats.org/officeDocument/2006/relationships/hyperlink" Target="https://secretariat.mcmaster.ca/app/uploads/Academic-Integrity-Policy-1-1.pdf"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sas.mcmaster.c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uts@mcmaster.ca" TargetMode="External"/><Relationship Id="rId22" Type="http://schemas.openxmlformats.org/officeDocument/2006/relationships/hyperlink" Target="https://secretariat.mcmaster.ca/app/uploads/2019/02/Academic-Accommodation-for-Religious-Indigenous-and-Spiritual-Observances-Policy-on.pdf" TargetMode="External"/><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425FFFC85D8D041A81B012DCB2644CF" ma:contentTypeVersion="26" ma:contentTypeDescription="Create a new document." ma:contentTypeScope="" ma:versionID="1fef35d1921993f36d8c07a7d990bcb5">
  <xsd:schema xmlns:xsd="http://www.w3.org/2001/XMLSchema" xmlns:xs="http://www.w3.org/2001/XMLSchema" xmlns:p="http://schemas.microsoft.com/office/2006/metadata/properties" xmlns:ns2="3749bb02-f40b-4c55-b602-e687371a6ba6" xmlns:ns3="36035f5c-0008-4aca-9b0a-e374f087c7f7" targetNamespace="http://schemas.microsoft.com/office/2006/metadata/properties" ma:root="true" ma:fieldsID="231edf44f2896b0baaa4ec544775e6fc" ns2:_="" ns3:_="">
    <xsd:import namespace="3749bb02-f40b-4c55-b602-e687371a6ba6"/>
    <xsd:import namespace="36035f5c-0008-4aca-9b0a-e374f087c7f7"/>
    <xsd:element name="properties">
      <xsd:complexType>
        <xsd:sequence>
          <xsd:element name="documentManagement">
            <xsd:complexType>
              <xsd:all>
                <xsd:element ref="ns2:Link" minOccurs="0"/>
                <xsd:element ref="ns2:iikc" minOccurs="0"/>
                <xsd:element ref="ns2:_x0063_p62" minOccurs="0"/>
                <xsd:element ref="ns2:g42l"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Link0"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49bb02-f40b-4c55-b602-e687371a6ba6" elementFormDefault="qualified">
    <xsd:import namespace="http://schemas.microsoft.com/office/2006/documentManagement/types"/>
    <xsd:import namespace="http://schemas.microsoft.com/office/infopath/2007/PartnerControls"/>
    <xsd:element name="Link" ma:index="8" nillable="true" ma:displayName="Course Title"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iikc" ma:index="9" nillable="true" ma:displayName="Instructor" ma:internalName="iikc">
      <xsd:simpleType>
        <xsd:restriction base="dms:Text"/>
      </xsd:simpleType>
    </xsd:element>
    <xsd:element name="_x0063_p62" ma:index="10" nillable="true" ma:displayName="Term" ma:internalName="_x0063_p62">
      <xsd:simpleType>
        <xsd:restriction base="dms:Text"/>
      </xsd:simpleType>
    </xsd:element>
    <xsd:element name="g42l" ma:index="11" nillable="true" ma:displayName="Course Code" ma:internalName="g42l">
      <xsd:simpleType>
        <xsd:restriction base="dms:Text"/>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Link0" ma:index="24" nillable="true" ma:displayName="Link" ma:description="Testing the link column" ma:format="Hyperlink" ma:internalName="Link0">
      <xsd:complexType>
        <xsd:complexContent>
          <xsd:extension base="dms:URL">
            <xsd:sequence>
              <xsd:element name="Url" type="dms:ValidUrl" minOccurs="0" nillable="true"/>
              <xsd:element name="Description" type="xsd:string" nillable="true"/>
            </xsd:sequence>
          </xsd:extension>
        </xsd:complexContent>
      </xsd:complexType>
    </xsd:element>
    <xsd:element name="_Flow_SignoffStatus" ma:index="25"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035f5c-0008-4aca-9b0a-e374f087c7f7"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ikc xmlns="3749bb02-f40b-4c55-b602-e687371a6ba6" xsi:nil="true"/>
    <_Flow_SignoffStatus xmlns="3749bb02-f40b-4c55-b602-e687371a6ba6" xsi:nil="true"/>
    <Link xmlns="3749bb02-f40b-4c55-b602-e687371a6ba6">
      <Url xsi:nil="true"/>
      <Description xsi:nil="true"/>
    </Link>
    <_x0063_p62 xmlns="3749bb02-f40b-4c55-b602-e687371a6ba6" xsi:nil="true"/>
    <Link0 xmlns="3749bb02-f40b-4c55-b602-e687371a6ba6">
      <Url xsi:nil="true"/>
      <Description xsi:nil="true"/>
    </Link0>
    <g42l xmlns="3749bb02-f40b-4c55-b602-e687371a6ba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1E0196-E7D7-40BE-9369-3D3EA08B0B60}">
  <ds:schemaRefs>
    <ds:schemaRef ds:uri="http://schemas.microsoft.com/sharepoint/v3/contenttype/forms"/>
  </ds:schemaRefs>
</ds:datastoreItem>
</file>

<file path=customXml/itemProps2.xml><?xml version="1.0" encoding="utf-8"?>
<ds:datastoreItem xmlns:ds="http://schemas.openxmlformats.org/officeDocument/2006/customXml" ds:itemID="{A4299623-8A6A-4D54-8A13-61AA217C14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49bb02-f40b-4c55-b602-e687371a6ba6"/>
    <ds:schemaRef ds:uri="36035f5c-0008-4aca-9b0a-e374f087c7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F7B6D7-DA18-4E18-BC34-05F11054DDDA}">
  <ds:schemaRefs>
    <ds:schemaRef ds:uri="http://purl.org/dc/terms/"/>
    <ds:schemaRef ds:uri="http://schemas.microsoft.com/office/infopath/2007/PartnerControls"/>
    <ds:schemaRef ds:uri="http://purl.org/dc/dcmitype/"/>
    <ds:schemaRef ds:uri="http://schemas.microsoft.com/office/2006/metadata/properties"/>
    <ds:schemaRef ds:uri="http://www.w3.org/XML/1998/namespace"/>
    <ds:schemaRef ds:uri="http://schemas.microsoft.com/office/2006/documentManagement/types"/>
    <ds:schemaRef ds:uri="http://schemas.openxmlformats.org/package/2006/metadata/core-properties"/>
    <ds:schemaRef ds:uri="36035f5c-0008-4aca-9b0a-e374f087c7f7"/>
    <ds:schemaRef ds:uri="3749bb02-f40b-4c55-b602-e687371a6ba6"/>
    <ds:schemaRef ds:uri="http://purl.org/dc/elements/1.1/"/>
  </ds:schemaRefs>
</ds:datastoreItem>
</file>

<file path=customXml/itemProps4.xml><?xml version="1.0" encoding="utf-8"?>
<ds:datastoreItem xmlns:ds="http://schemas.openxmlformats.org/officeDocument/2006/customXml" ds:itemID="{5859904B-9BF4-4077-9BAC-A751328B7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2342</Words>
  <Characters>13354</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Darosa, Paulo</dc:creator>
  <cp:keywords/>
  <dc:description/>
  <cp:lastModifiedBy>suttont@mcmaster.ca</cp:lastModifiedBy>
  <cp:revision>3</cp:revision>
  <cp:lastPrinted>2020-08-06T22:37:00Z</cp:lastPrinted>
  <dcterms:created xsi:type="dcterms:W3CDTF">2020-12-17T18:00:00Z</dcterms:created>
  <dcterms:modified xsi:type="dcterms:W3CDTF">2021-01-12T15:21:00Z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0x0101004425FFFC85D8D041A81B012DCB2644CF</vt:lpwstr>
  </property>
</Properties>
</file>